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760E">
      <w:pPr>
        <w:jc w:val="center"/>
        <w:rPr>
          <w:rFonts w:hint="eastAsia"/>
          <w:sz w:val="24"/>
        </w:rPr>
      </w:pPr>
      <w:r>
        <w:rPr>
          <w:rFonts w:hint="eastAsia"/>
          <w:b/>
          <w:sz w:val="36"/>
          <w:szCs w:val="36"/>
        </w:rPr>
        <w:t>《第</w:t>
      </w:r>
      <w:r>
        <w:rPr>
          <w:rFonts w:hint="eastAsia"/>
          <w:b/>
          <w:sz w:val="36"/>
          <w:szCs w:val="36"/>
        </w:rPr>
        <w:t>二</w:t>
      </w:r>
      <w:r>
        <w:rPr>
          <w:rFonts w:hint="eastAsia"/>
          <w:b/>
          <w:sz w:val="36"/>
          <w:szCs w:val="36"/>
        </w:rPr>
        <w:t>十</w:t>
      </w:r>
      <w:r>
        <w:rPr>
          <w:rFonts w:hint="eastAsia"/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届中国覆铜板技术研讨会》赞助征集办法</w:t>
      </w:r>
    </w:p>
    <w:p w:rsidR="00000000" w:rsidRDefault="00C5760E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</w:p>
    <w:p w:rsidR="00000000" w:rsidRDefault="00C5760E">
      <w:pPr>
        <w:spacing w:line="500" w:lineRule="exact"/>
        <w:ind w:firstLineChars="200" w:firstLine="56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一场突如其来的新冠疫情打乱了全球经济发展的节奏。疫情之下，在国家“新基建”建设的带动下，</w:t>
      </w:r>
      <w:r>
        <w:rPr>
          <w:rFonts w:hint="eastAsia"/>
          <w:sz w:val="28"/>
          <w:szCs w:val="28"/>
        </w:rPr>
        <w:t>5G</w:t>
      </w:r>
      <w:r>
        <w:rPr>
          <w:rFonts w:hint="eastAsia"/>
          <w:sz w:val="28"/>
          <w:szCs w:val="28"/>
        </w:rPr>
        <w:t>应用市场需求逆势上扬，高性能覆铜板需求旺盛，同时对覆铜板制造技术提出了更高的要求。值此之际，覆铜板及原材料、设备企业如何携手创新，攻克技术难关，满足市场新需求。中国电子材料行业协会覆铜板材料分会，</w:t>
      </w:r>
      <w:r>
        <w:rPr>
          <w:rFonts w:hint="eastAsia"/>
          <w:sz w:val="28"/>
          <w:szCs w:val="28"/>
        </w:rPr>
        <w:t>定于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28</w:t>
      </w:r>
      <w:r>
        <w:rPr>
          <w:rFonts w:ascii="宋体" w:hAnsi="宋体" w:cs="宋体" w:hint="eastAsia"/>
          <w:sz w:val="28"/>
          <w:szCs w:val="28"/>
        </w:rPr>
        <w:t>日～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广东省四会市“岭南东方酒店”</w:t>
      </w:r>
      <w:r>
        <w:rPr>
          <w:rFonts w:hint="eastAsia"/>
          <w:sz w:val="28"/>
          <w:szCs w:val="28"/>
        </w:rPr>
        <w:t>召开《第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届中国覆铜板技术研讨会》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就中国覆铜板技术创新进行交流、研讨</w:t>
      </w:r>
      <w:r>
        <w:rPr>
          <w:rFonts w:hint="eastAsia"/>
          <w:sz w:val="28"/>
          <w:szCs w:val="28"/>
        </w:rPr>
        <w:t>。鉴于每届研讨会都有众多企业积极利</w:t>
      </w:r>
      <w:r>
        <w:rPr>
          <w:rFonts w:hint="eastAsia"/>
          <w:sz w:val="28"/>
          <w:szCs w:val="28"/>
        </w:rPr>
        <w:t>用这一有效平台进行宣传，为会议提供赞助。为了回报赞助单位对协会工作的支持，现对赞助与服务有关事项说明如下：</w:t>
      </w:r>
    </w:p>
    <w:p w:rsidR="00000000" w:rsidRDefault="00C5760E" w:rsidP="00C07313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一、赞助与服务</w:t>
      </w:r>
    </w:p>
    <w:p w:rsidR="00000000" w:rsidRDefault="00C5760E" w:rsidP="00C07313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赞助额在</w:t>
      </w:r>
      <w:r>
        <w:rPr>
          <w:rFonts w:hint="eastAsia"/>
          <w:b/>
          <w:sz w:val="28"/>
          <w:szCs w:val="28"/>
        </w:rPr>
        <w:t>5000</w:t>
      </w:r>
      <w:r>
        <w:rPr>
          <w:rFonts w:hint="eastAsia"/>
          <w:b/>
          <w:sz w:val="28"/>
          <w:szCs w:val="28"/>
        </w:rPr>
        <w:t>元及</w:t>
      </w:r>
      <w:r>
        <w:rPr>
          <w:rFonts w:hint="eastAsia"/>
          <w:b/>
          <w:sz w:val="28"/>
          <w:szCs w:val="28"/>
        </w:rPr>
        <w:t>10000</w:t>
      </w:r>
      <w:r>
        <w:rPr>
          <w:rFonts w:hint="eastAsia"/>
          <w:b/>
          <w:sz w:val="28"/>
          <w:szCs w:val="28"/>
        </w:rPr>
        <w:t>元以上</w:t>
      </w:r>
    </w:p>
    <w:p w:rsidR="00000000" w:rsidRDefault="00C5760E" w:rsidP="00C07313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①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在会议室主席台上布置的大型彩色喷绘背景图、会议代表证、会议邀请书、协会网站、协会资讯上作为赞助单位出现；</w:t>
      </w:r>
    </w:p>
    <w:p w:rsidR="00000000" w:rsidRDefault="00C5760E" w:rsidP="00C07313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②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将赞助方的宣传资料分装在每个代表的资料袋中；</w:t>
      </w:r>
    </w:p>
    <w:p w:rsidR="00000000" w:rsidRDefault="00C5760E" w:rsidP="00C07313">
      <w:pPr>
        <w:spacing w:line="500" w:lineRule="exact"/>
        <w:ind w:firstLineChars="200" w:firstLine="562"/>
        <w:rPr>
          <w:rFonts w:ascii="宋体" w:hAnsi="宋体" w:hint="eastAsia"/>
          <w:spacing w:val="-8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③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将赞助方的商务宣传报告收录在</w:t>
      </w:r>
      <w:r>
        <w:rPr>
          <w:rFonts w:ascii="宋体" w:hAnsi="宋体" w:hint="eastAsia"/>
          <w:spacing w:val="-8"/>
          <w:sz w:val="28"/>
          <w:szCs w:val="28"/>
        </w:rPr>
        <w:t>《第</w:t>
      </w:r>
      <w:r>
        <w:rPr>
          <w:rFonts w:ascii="宋体" w:hAnsi="宋体" w:hint="eastAsia"/>
          <w:spacing w:val="-8"/>
          <w:sz w:val="28"/>
          <w:szCs w:val="28"/>
        </w:rPr>
        <w:t>二</w:t>
      </w:r>
      <w:r>
        <w:rPr>
          <w:rFonts w:ascii="宋体" w:hAnsi="宋体" w:hint="eastAsia"/>
          <w:spacing w:val="-8"/>
          <w:sz w:val="28"/>
          <w:szCs w:val="28"/>
        </w:rPr>
        <w:t>十</w:t>
      </w:r>
      <w:r>
        <w:rPr>
          <w:rFonts w:ascii="宋体" w:hAnsi="宋体" w:hint="eastAsia"/>
          <w:spacing w:val="-8"/>
          <w:sz w:val="28"/>
          <w:szCs w:val="28"/>
        </w:rPr>
        <w:t>一</w:t>
      </w:r>
      <w:r>
        <w:rPr>
          <w:rFonts w:ascii="宋体" w:hAnsi="宋体" w:hint="eastAsia"/>
          <w:spacing w:val="-8"/>
          <w:sz w:val="28"/>
          <w:szCs w:val="28"/>
        </w:rPr>
        <w:t>届中国覆铜板技术研讨会论文集》中（以下简称《论文集》）；</w:t>
      </w:r>
      <w:r>
        <w:rPr>
          <w:rFonts w:ascii="宋体" w:hAnsi="宋体" w:hint="eastAsia"/>
          <w:spacing w:val="-8"/>
          <w:sz w:val="28"/>
          <w:szCs w:val="28"/>
        </w:rPr>
        <w:t xml:space="preserve"> </w:t>
      </w:r>
    </w:p>
    <w:p w:rsidR="00000000" w:rsidRDefault="00C5760E" w:rsidP="00C07313">
      <w:pPr>
        <w:spacing w:line="500" w:lineRule="exact"/>
        <w:ind w:firstLineChars="200" w:firstLine="562"/>
        <w:rPr>
          <w:rFonts w:ascii="宋体" w:hAnsi="宋体" w:hint="eastAsia"/>
          <w:spacing w:val="-11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④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pacing w:val="-11"/>
          <w:sz w:val="28"/>
          <w:szCs w:val="28"/>
        </w:rPr>
        <w:t>在会前及会议休息期间播放赞助企业介绍</w:t>
      </w:r>
      <w:r>
        <w:rPr>
          <w:rFonts w:ascii="宋体" w:hAnsi="宋体" w:hint="eastAsia"/>
          <w:spacing w:val="-11"/>
          <w:sz w:val="28"/>
          <w:szCs w:val="28"/>
        </w:rPr>
        <w:t>PPT</w:t>
      </w:r>
      <w:r>
        <w:rPr>
          <w:rFonts w:ascii="宋体" w:hAnsi="宋体" w:hint="eastAsia"/>
          <w:spacing w:val="-11"/>
          <w:sz w:val="28"/>
          <w:szCs w:val="28"/>
        </w:rPr>
        <w:t>（由公司自行设计</w:t>
      </w:r>
      <w:r>
        <w:rPr>
          <w:rFonts w:ascii="宋体" w:hAnsi="宋体" w:hint="eastAsia"/>
          <w:spacing w:val="-11"/>
          <w:sz w:val="28"/>
          <w:szCs w:val="28"/>
        </w:rPr>
        <w:t>PPT</w:t>
      </w:r>
      <w:r>
        <w:rPr>
          <w:rFonts w:ascii="宋体" w:hAnsi="宋体" w:hint="eastAsia"/>
          <w:spacing w:val="-11"/>
          <w:sz w:val="28"/>
          <w:szCs w:val="28"/>
        </w:rPr>
        <w:t>一页）；</w:t>
      </w:r>
    </w:p>
    <w:p w:rsidR="00000000" w:rsidRDefault="00C5760E" w:rsidP="00C07313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⑤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赞助单</w:t>
      </w:r>
      <w:r>
        <w:rPr>
          <w:rFonts w:ascii="宋体" w:hAnsi="宋体" w:hint="eastAsia"/>
          <w:sz w:val="28"/>
          <w:szCs w:val="28"/>
        </w:rPr>
        <w:t>位易拉宝展示（由公司自愿自行设计制作，尺寸为：</w:t>
      </w:r>
      <w:r>
        <w:rPr>
          <w:rFonts w:ascii="宋体" w:hAnsi="宋体" w:hint="eastAsia"/>
          <w:sz w:val="28"/>
          <w:szCs w:val="28"/>
        </w:rPr>
        <w:t>80cm(</w:t>
      </w:r>
      <w:r>
        <w:rPr>
          <w:rFonts w:ascii="宋体" w:hAnsi="宋体" w:hint="eastAsia"/>
          <w:sz w:val="28"/>
          <w:szCs w:val="28"/>
        </w:rPr>
        <w:t>宽</w:t>
      </w:r>
      <w:r>
        <w:rPr>
          <w:rFonts w:ascii="宋体" w:hAnsi="宋体" w:hint="eastAsia"/>
          <w:sz w:val="28"/>
          <w:szCs w:val="28"/>
        </w:rPr>
        <w:t>)*200cm(</w:t>
      </w:r>
      <w:r>
        <w:rPr>
          <w:rFonts w:ascii="宋体" w:hAnsi="宋体" w:hint="eastAsia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）；</w:t>
      </w:r>
    </w:p>
    <w:p w:rsidR="00000000" w:rsidRDefault="00C5760E" w:rsidP="00C07313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⑥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按赞助额大小，赞助单位的彩色广告（广告内容由公司提供，必须真实可靠，由此引发的纠纷一律由公司负责）依次</w:t>
      </w:r>
      <w:r>
        <w:rPr>
          <w:rFonts w:ascii="宋体" w:hAnsi="宋体" w:hint="eastAsia"/>
          <w:spacing w:val="-8"/>
          <w:sz w:val="28"/>
          <w:szCs w:val="28"/>
        </w:rPr>
        <w:t>收集在《论文集》里</w:t>
      </w:r>
      <w:r>
        <w:rPr>
          <w:rFonts w:ascii="宋体" w:hAnsi="宋体" w:hint="eastAsia"/>
          <w:sz w:val="28"/>
          <w:szCs w:val="28"/>
        </w:rPr>
        <w:t>；</w:t>
      </w:r>
    </w:p>
    <w:p w:rsidR="00000000" w:rsidRDefault="00C5760E" w:rsidP="00C07313">
      <w:pPr>
        <w:tabs>
          <w:tab w:val="left" w:pos="639"/>
        </w:tabs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⑦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赞助额最大者，作为协办单位出现；安排公司领导在开幕式主席台就座并致辞。</w:t>
      </w:r>
    </w:p>
    <w:p w:rsidR="00000000" w:rsidRDefault="00C5760E">
      <w:pPr>
        <w:spacing w:line="500" w:lineRule="exact"/>
        <w:ind w:firstLine="48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注：资讯宣传：会议结束后在资讯上用彩色刊印赞助单位名片，内容包括单位名称、徽标、地址、电话、传真、网址、</w:t>
      </w:r>
      <w:r>
        <w:rPr>
          <w:sz w:val="28"/>
          <w:szCs w:val="28"/>
        </w:rPr>
        <w:t>Email</w:t>
      </w:r>
      <w:r>
        <w:rPr>
          <w:rFonts w:hint="eastAsia"/>
          <w:sz w:val="28"/>
          <w:szCs w:val="28"/>
        </w:rPr>
        <w:t>等。</w:t>
      </w:r>
    </w:p>
    <w:p w:rsidR="00000000" w:rsidRDefault="00C5760E" w:rsidP="00C07313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二、相关事项：</w:t>
      </w:r>
    </w:p>
    <w:p w:rsidR="00000000" w:rsidRDefault="00C5760E" w:rsidP="00C07313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凡有意向提供赞助的单位，请填写回执表，用传真或电子邮件发回协会秘书处，并将赞助费用同</w:t>
      </w:r>
      <w:r>
        <w:rPr>
          <w:rFonts w:hint="eastAsia"/>
          <w:sz w:val="28"/>
          <w:szCs w:val="28"/>
        </w:rPr>
        <w:t>时通过银行汇至协会账户。</w:t>
      </w:r>
      <w:r>
        <w:rPr>
          <w:rFonts w:hint="eastAsia"/>
          <w:spacing w:val="-8"/>
          <w:sz w:val="28"/>
          <w:szCs w:val="28"/>
        </w:rPr>
        <w:t>在《论文集》中</w:t>
      </w:r>
      <w:r>
        <w:rPr>
          <w:rFonts w:hint="eastAsia"/>
          <w:sz w:val="28"/>
          <w:szCs w:val="28"/>
        </w:rPr>
        <w:t>所收集的宣传资料，请于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日前用电子邮件发回协会秘书处。</w:t>
      </w:r>
    </w:p>
    <w:p w:rsidR="00000000" w:rsidRDefault="00C5760E" w:rsidP="00C07313">
      <w:pPr>
        <w:spacing w:line="50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会议赞助通信联络：</w:t>
      </w:r>
    </w:p>
    <w:p w:rsidR="00000000" w:rsidRDefault="00C5760E" w:rsidP="00C07313">
      <w:pPr>
        <w:tabs>
          <w:tab w:val="left" w:pos="669"/>
        </w:tabs>
        <w:spacing w:line="500" w:lineRule="exact"/>
        <w:ind w:firstLineChars="294" w:firstLine="826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王晓艳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136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0914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6084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029-33335234</w:t>
      </w:r>
    </w:p>
    <w:p w:rsidR="00000000" w:rsidRDefault="00C5760E" w:rsidP="00C07313">
      <w:pPr>
        <w:spacing w:line="500" w:lineRule="exact"/>
        <w:ind w:firstLineChars="285" w:firstLine="801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协会微信：</w:t>
      </w:r>
      <w:r>
        <w:rPr>
          <w:rFonts w:hint="eastAsia"/>
          <w:b/>
          <w:sz w:val="28"/>
          <w:szCs w:val="28"/>
        </w:rPr>
        <w:t>156 6724 6308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</w:t>
      </w:r>
    </w:p>
    <w:p w:rsidR="00000000" w:rsidRDefault="00C5760E" w:rsidP="00C07313">
      <w:pPr>
        <w:spacing w:line="500" w:lineRule="exact"/>
        <w:ind w:leftChars="350" w:left="2273" w:hangingChars="547" w:hanging="1538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E-mail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ccla33335234@163.com       </w:t>
      </w:r>
      <w:r>
        <w:rPr>
          <w:rFonts w:hint="eastAsia"/>
          <w:b/>
          <w:sz w:val="28"/>
          <w:szCs w:val="28"/>
        </w:rPr>
        <w:t xml:space="preserve"> </w:t>
      </w:r>
    </w:p>
    <w:p w:rsidR="00000000" w:rsidRDefault="00C5760E" w:rsidP="00C07313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、汇款事项：</w:t>
      </w:r>
    </w:p>
    <w:p w:rsidR="00000000" w:rsidRDefault="00C5760E" w:rsidP="00C07313">
      <w:pPr>
        <w:autoSpaceDE w:val="0"/>
        <w:autoSpaceDN w:val="0"/>
        <w:adjustRightInd w:val="0"/>
        <w:spacing w:line="500" w:lineRule="exact"/>
        <w:ind w:firstLineChars="345" w:firstLine="970"/>
        <w:jc w:val="left"/>
        <w:rPr>
          <w:rFonts w:ascii="楷体_GB2312" w:eastAsia="楷体_GB2312" w:hAnsi="宋体" w:cs="F5" w:hint="eastAsia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银行汇款：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帐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户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中国电子材料行业协会</w:t>
      </w:r>
    </w:p>
    <w:p w:rsidR="00000000" w:rsidRDefault="00C5760E" w:rsidP="00C07313">
      <w:pPr>
        <w:autoSpaceDE w:val="0"/>
        <w:autoSpaceDN w:val="0"/>
        <w:adjustRightInd w:val="0"/>
        <w:spacing w:line="500" w:lineRule="exact"/>
        <w:ind w:firstLineChars="740" w:firstLine="2080"/>
        <w:jc w:val="left"/>
        <w:rPr>
          <w:rFonts w:ascii="楷体_GB2312" w:eastAsia="楷体_GB2312" w:hAnsi="宋体" w:cs="F5" w:hint="eastAsia"/>
          <w:b/>
          <w:kern w:val="0"/>
          <w:sz w:val="28"/>
          <w:szCs w:val="28"/>
        </w:rPr>
      </w:pP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开户银行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工行北京香河园支行</w:t>
      </w:r>
    </w:p>
    <w:p w:rsidR="00000000" w:rsidRDefault="00C5760E" w:rsidP="00C07313">
      <w:pPr>
        <w:autoSpaceDE w:val="0"/>
        <w:autoSpaceDN w:val="0"/>
        <w:adjustRightInd w:val="0"/>
        <w:spacing w:line="500" w:lineRule="exact"/>
        <w:ind w:firstLineChars="740" w:firstLine="2080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账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号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 0200 0191 0900 0125 724</w:t>
      </w:r>
    </w:p>
    <w:p w:rsidR="00000000" w:rsidRDefault="00C5760E">
      <w:pPr>
        <w:spacing w:line="500" w:lineRule="exact"/>
        <w:rPr>
          <w:rFonts w:hint="eastAsia"/>
          <w:b/>
          <w:sz w:val="28"/>
          <w:szCs w:val="28"/>
        </w:rPr>
      </w:pPr>
    </w:p>
    <w:p w:rsidR="00000000" w:rsidRDefault="00C5760E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   </w:t>
      </w:r>
      <w:r>
        <w:rPr>
          <w:rFonts w:hint="eastAsia"/>
          <w:b/>
          <w:sz w:val="28"/>
          <w:szCs w:val="28"/>
        </w:rPr>
        <w:t>中国电子材料行业协会覆铜板分会秘书处</w:t>
      </w:r>
    </w:p>
    <w:p w:rsidR="00000000" w:rsidRDefault="00C5760E" w:rsidP="00C07313">
      <w:pPr>
        <w:spacing w:line="500" w:lineRule="exact"/>
        <w:ind w:firstLineChars="1300" w:firstLine="365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《第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届中国覆铜板技术研讨会》组委会</w:t>
      </w:r>
    </w:p>
    <w:p w:rsidR="00000000" w:rsidRDefault="00C5760E" w:rsidP="00C07313">
      <w:pPr>
        <w:spacing w:line="500" w:lineRule="exact"/>
        <w:ind w:firstLineChars="2303" w:firstLine="6474"/>
        <w:rPr>
          <w:rFonts w:hint="eastAsia"/>
          <w:b/>
          <w:sz w:val="28"/>
          <w:szCs w:val="28"/>
        </w:rPr>
      </w:pPr>
    </w:p>
    <w:p w:rsidR="00000000" w:rsidRDefault="00C5760E" w:rsidP="00C07313">
      <w:pPr>
        <w:spacing w:line="500" w:lineRule="exact"/>
        <w:ind w:firstLineChars="2303" w:firstLine="6474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日</w:t>
      </w:r>
    </w:p>
    <w:p w:rsidR="00000000" w:rsidRDefault="00C5760E">
      <w:pPr>
        <w:rPr>
          <w:rFonts w:hint="eastAsia"/>
        </w:rPr>
      </w:pPr>
    </w:p>
    <w:p w:rsidR="00000000" w:rsidRDefault="00C5760E">
      <w:pPr>
        <w:rPr>
          <w:rFonts w:hint="eastAsia"/>
          <w:b/>
          <w:sz w:val="30"/>
          <w:szCs w:val="30"/>
        </w:rPr>
      </w:pPr>
      <w:r>
        <w:rPr>
          <w:rFonts w:hint="eastAsia"/>
        </w:rPr>
        <w:t>------------------------------------------------------------------------------------------------------------------------------------</w:t>
      </w:r>
    </w:p>
    <w:p w:rsidR="00000000" w:rsidRDefault="00C5760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《第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十</w:t>
      </w: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</w:rPr>
        <w:t>届中国覆铜板技术研讨会》赞助单位回执</w:t>
      </w:r>
    </w:p>
    <w:p w:rsidR="00000000" w:rsidRDefault="00C576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赞助单位（签章）：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96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07"/>
        <w:gridCol w:w="3518"/>
        <w:gridCol w:w="1391"/>
        <w:gridCol w:w="3041"/>
      </w:tblGrid>
      <w:tr w:rsidR="00000000">
        <w:trPr>
          <w:trHeight w:val="51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75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广告资料</w:t>
            </w:r>
          </w:p>
          <w:p w:rsidR="00000000" w:rsidRDefault="00C5760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发出日期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82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赞助金额（元、大写）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汇出日期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76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760E" w:rsidRDefault="00C5760E">
      <w:pPr>
        <w:rPr>
          <w:rFonts w:hint="eastAsia"/>
        </w:rPr>
      </w:pPr>
    </w:p>
    <w:sectPr w:rsidR="00C5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869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0E" w:rsidRDefault="00C5760E">
      <w:r>
        <w:separator/>
      </w:r>
    </w:p>
  </w:endnote>
  <w:endnote w:type="continuationSeparator" w:id="0">
    <w:p w:rsidR="00C5760E" w:rsidRDefault="00C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F5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76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76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76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0E" w:rsidRDefault="00C5760E">
      <w:r>
        <w:separator/>
      </w:r>
    </w:p>
  </w:footnote>
  <w:footnote w:type="continuationSeparator" w:id="0">
    <w:p w:rsidR="00C5760E" w:rsidRDefault="00C5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76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760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76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1"/>
    <w:rsid w:val="00003578"/>
    <w:rsid w:val="00004BAA"/>
    <w:rsid w:val="000230C1"/>
    <w:rsid w:val="00042228"/>
    <w:rsid w:val="0004743C"/>
    <w:rsid w:val="00047651"/>
    <w:rsid w:val="00062E3D"/>
    <w:rsid w:val="00073CED"/>
    <w:rsid w:val="00082726"/>
    <w:rsid w:val="0008275A"/>
    <w:rsid w:val="00090670"/>
    <w:rsid w:val="000957A9"/>
    <w:rsid w:val="000B0798"/>
    <w:rsid w:val="000B59E0"/>
    <w:rsid w:val="000E320A"/>
    <w:rsid w:val="000E5716"/>
    <w:rsid w:val="000E79F5"/>
    <w:rsid w:val="000F11B7"/>
    <w:rsid w:val="000F435B"/>
    <w:rsid w:val="001016E3"/>
    <w:rsid w:val="00106908"/>
    <w:rsid w:val="00143A93"/>
    <w:rsid w:val="00143BD0"/>
    <w:rsid w:val="001473B1"/>
    <w:rsid w:val="001706EB"/>
    <w:rsid w:val="00190F61"/>
    <w:rsid w:val="002158C6"/>
    <w:rsid w:val="00226737"/>
    <w:rsid w:val="002308C4"/>
    <w:rsid w:val="00233967"/>
    <w:rsid w:val="00234848"/>
    <w:rsid w:val="00285D7E"/>
    <w:rsid w:val="00291F69"/>
    <w:rsid w:val="00297A4A"/>
    <w:rsid w:val="002C6091"/>
    <w:rsid w:val="002C6289"/>
    <w:rsid w:val="002E1F53"/>
    <w:rsid w:val="002E7DCC"/>
    <w:rsid w:val="00305297"/>
    <w:rsid w:val="0030590F"/>
    <w:rsid w:val="00340050"/>
    <w:rsid w:val="00344D93"/>
    <w:rsid w:val="00351ED2"/>
    <w:rsid w:val="00352481"/>
    <w:rsid w:val="003572EB"/>
    <w:rsid w:val="0036282C"/>
    <w:rsid w:val="00370D87"/>
    <w:rsid w:val="00372A69"/>
    <w:rsid w:val="00384608"/>
    <w:rsid w:val="003921CF"/>
    <w:rsid w:val="003D5BC5"/>
    <w:rsid w:val="003D6D85"/>
    <w:rsid w:val="004439D7"/>
    <w:rsid w:val="0047274A"/>
    <w:rsid w:val="00485F9E"/>
    <w:rsid w:val="004A4265"/>
    <w:rsid w:val="004B2629"/>
    <w:rsid w:val="004C0F99"/>
    <w:rsid w:val="004F0E09"/>
    <w:rsid w:val="004F6C23"/>
    <w:rsid w:val="00502514"/>
    <w:rsid w:val="00514F38"/>
    <w:rsid w:val="005601B6"/>
    <w:rsid w:val="005670C7"/>
    <w:rsid w:val="00572E4C"/>
    <w:rsid w:val="005B0D26"/>
    <w:rsid w:val="005C5E43"/>
    <w:rsid w:val="005E17B1"/>
    <w:rsid w:val="005E4D86"/>
    <w:rsid w:val="006116B2"/>
    <w:rsid w:val="00617935"/>
    <w:rsid w:val="00640FAE"/>
    <w:rsid w:val="00675C2F"/>
    <w:rsid w:val="006A2D79"/>
    <w:rsid w:val="006A5598"/>
    <w:rsid w:val="006B0F43"/>
    <w:rsid w:val="006E0260"/>
    <w:rsid w:val="006E151D"/>
    <w:rsid w:val="00710AB6"/>
    <w:rsid w:val="00721BEF"/>
    <w:rsid w:val="00736F1F"/>
    <w:rsid w:val="00741229"/>
    <w:rsid w:val="007420FA"/>
    <w:rsid w:val="0076698E"/>
    <w:rsid w:val="0077173E"/>
    <w:rsid w:val="007A3802"/>
    <w:rsid w:val="007C2CB3"/>
    <w:rsid w:val="00800847"/>
    <w:rsid w:val="00807C4C"/>
    <w:rsid w:val="00813FB0"/>
    <w:rsid w:val="00820FB0"/>
    <w:rsid w:val="00821C80"/>
    <w:rsid w:val="008307CE"/>
    <w:rsid w:val="008405E8"/>
    <w:rsid w:val="00841414"/>
    <w:rsid w:val="008616A0"/>
    <w:rsid w:val="00872AEA"/>
    <w:rsid w:val="00876BCB"/>
    <w:rsid w:val="0088069B"/>
    <w:rsid w:val="0088079A"/>
    <w:rsid w:val="008A06C1"/>
    <w:rsid w:val="008B2E50"/>
    <w:rsid w:val="008C24D4"/>
    <w:rsid w:val="008E6B9E"/>
    <w:rsid w:val="008F0C14"/>
    <w:rsid w:val="009108A7"/>
    <w:rsid w:val="0092379D"/>
    <w:rsid w:val="009245EB"/>
    <w:rsid w:val="009458FF"/>
    <w:rsid w:val="00945CBA"/>
    <w:rsid w:val="0095154D"/>
    <w:rsid w:val="00953AB5"/>
    <w:rsid w:val="00970B90"/>
    <w:rsid w:val="00980E6A"/>
    <w:rsid w:val="0098439C"/>
    <w:rsid w:val="00992ED7"/>
    <w:rsid w:val="009A2AC4"/>
    <w:rsid w:val="009A2BF4"/>
    <w:rsid w:val="009B118B"/>
    <w:rsid w:val="009B1309"/>
    <w:rsid w:val="009C1150"/>
    <w:rsid w:val="00A23C3D"/>
    <w:rsid w:val="00A33B9D"/>
    <w:rsid w:val="00A461AE"/>
    <w:rsid w:val="00A520B0"/>
    <w:rsid w:val="00A80EF4"/>
    <w:rsid w:val="00A8724D"/>
    <w:rsid w:val="00A87FCC"/>
    <w:rsid w:val="00A91E83"/>
    <w:rsid w:val="00A92213"/>
    <w:rsid w:val="00A9250F"/>
    <w:rsid w:val="00A96595"/>
    <w:rsid w:val="00AA14E7"/>
    <w:rsid w:val="00AA602F"/>
    <w:rsid w:val="00AD7A8E"/>
    <w:rsid w:val="00AF0F78"/>
    <w:rsid w:val="00B34EA9"/>
    <w:rsid w:val="00B3645C"/>
    <w:rsid w:val="00B4185C"/>
    <w:rsid w:val="00B73E61"/>
    <w:rsid w:val="00B83424"/>
    <w:rsid w:val="00BB16AD"/>
    <w:rsid w:val="00BB21BF"/>
    <w:rsid w:val="00BB7ED8"/>
    <w:rsid w:val="00BC367D"/>
    <w:rsid w:val="00BF2E33"/>
    <w:rsid w:val="00C07313"/>
    <w:rsid w:val="00C10F0C"/>
    <w:rsid w:val="00C11DA2"/>
    <w:rsid w:val="00C2084C"/>
    <w:rsid w:val="00C2186F"/>
    <w:rsid w:val="00C24B89"/>
    <w:rsid w:val="00C336BA"/>
    <w:rsid w:val="00C520F2"/>
    <w:rsid w:val="00C5760E"/>
    <w:rsid w:val="00C94B10"/>
    <w:rsid w:val="00CA2BA1"/>
    <w:rsid w:val="00CA7586"/>
    <w:rsid w:val="00CB1E79"/>
    <w:rsid w:val="00CB60BF"/>
    <w:rsid w:val="00CB6C84"/>
    <w:rsid w:val="00CD3AD6"/>
    <w:rsid w:val="00CE508F"/>
    <w:rsid w:val="00CF3C27"/>
    <w:rsid w:val="00D05D57"/>
    <w:rsid w:val="00D11735"/>
    <w:rsid w:val="00D1585E"/>
    <w:rsid w:val="00D15DCC"/>
    <w:rsid w:val="00D33DCE"/>
    <w:rsid w:val="00D76926"/>
    <w:rsid w:val="00D844AB"/>
    <w:rsid w:val="00D8788B"/>
    <w:rsid w:val="00DA20B8"/>
    <w:rsid w:val="00DD586E"/>
    <w:rsid w:val="00DE178F"/>
    <w:rsid w:val="00DE1E8A"/>
    <w:rsid w:val="00DF6543"/>
    <w:rsid w:val="00E84D36"/>
    <w:rsid w:val="00E85BF1"/>
    <w:rsid w:val="00E92EED"/>
    <w:rsid w:val="00EA46AF"/>
    <w:rsid w:val="00EB54F8"/>
    <w:rsid w:val="00ED2F42"/>
    <w:rsid w:val="00EE7B5C"/>
    <w:rsid w:val="00F058DD"/>
    <w:rsid w:val="00F3171A"/>
    <w:rsid w:val="00F41833"/>
    <w:rsid w:val="00F45EB8"/>
    <w:rsid w:val="00F479D3"/>
    <w:rsid w:val="00F5711F"/>
    <w:rsid w:val="00F66203"/>
    <w:rsid w:val="00F67DCC"/>
    <w:rsid w:val="00F74039"/>
    <w:rsid w:val="00F847EA"/>
    <w:rsid w:val="00F855E1"/>
    <w:rsid w:val="00F90913"/>
    <w:rsid w:val="00FA1388"/>
    <w:rsid w:val="00FC3E8A"/>
    <w:rsid w:val="00FD74D3"/>
    <w:rsid w:val="00FE73F2"/>
    <w:rsid w:val="00FF071F"/>
    <w:rsid w:val="013E74FB"/>
    <w:rsid w:val="019A009C"/>
    <w:rsid w:val="020E5525"/>
    <w:rsid w:val="023C082F"/>
    <w:rsid w:val="02B111B5"/>
    <w:rsid w:val="02B20128"/>
    <w:rsid w:val="02B30D99"/>
    <w:rsid w:val="03794EBE"/>
    <w:rsid w:val="037C0969"/>
    <w:rsid w:val="03B63F8C"/>
    <w:rsid w:val="04FE3807"/>
    <w:rsid w:val="050654C5"/>
    <w:rsid w:val="05D92C4D"/>
    <w:rsid w:val="06462B25"/>
    <w:rsid w:val="07706038"/>
    <w:rsid w:val="07CA7720"/>
    <w:rsid w:val="07D6204B"/>
    <w:rsid w:val="08606AC0"/>
    <w:rsid w:val="088111A9"/>
    <w:rsid w:val="08C45C12"/>
    <w:rsid w:val="08C80703"/>
    <w:rsid w:val="09D24C97"/>
    <w:rsid w:val="09F600D4"/>
    <w:rsid w:val="09FE243C"/>
    <w:rsid w:val="0A2E66F4"/>
    <w:rsid w:val="0B1A7374"/>
    <w:rsid w:val="0B9129CB"/>
    <w:rsid w:val="0C1E10A9"/>
    <w:rsid w:val="0C334C52"/>
    <w:rsid w:val="0C33661A"/>
    <w:rsid w:val="0CC24A2F"/>
    <w:rsid w:val="0D292F37"/>
    <w:rsid w:val="0DCF1D75"/>
    <w:rsid w:val="0DDC2A39"/>
    <w:rsid w:val="0E8D7BB2"/>
    <w:rsid w:val="0FC405A2"/>
    <w:rsid w:val="0FD60C80"/>
    <w:rsid w:val="10801630"/>
    <w:rsid w:val="11086697"/>
    <w:rsid w:val="119F4B88"/>
    <w:rsid w:val="11E6680E"/>
    <w:rsid w:val="12523673"/>
    <w:rsid w:val="125627C9"/>
    <w:rsid w:val="12CC2FB6"/>
    <w:rsid w:val="1363258C"/>
    <w:rsid w:val="138A0345"/>
    <w:rsid w:val="13BC2D4B"/>
    <w:rsid w:val="14244360"/>
    <w:rsid w:val="142F7580"/>
    <w:rsid w:val="14B2272F"/>
    <w:rsid w:val="15E94ECD"/>
    <w:rsid w:val="16090E66"/>
    <w:rsid w:val="161D4783"/>
    <w:rsid w:val="167634AD"/>
    <w:rsid w:val="16766522"/>
    <w:rsid w:val="17072D97"/>
    <w:rsid w:val="174472D3"/>
    <w:rsid w:val="17863166"/>
    <w:rsid w:val="178E2D60"/>
    <w:rsid w:val="1795687A"/>
    <w:rsid w:val="179C489D"/>
    <w:rsid w:val="17DA06D1"/>
    <w:rsid w:val="18B81FBC"/>
    <w:rsid w:val="191F0167"/>
    <w:rsid w:val="1A0E3D9E"/>
    <w:rsid w:val="1A477BC5"/>
    <w:rsid w:val="1A4C7296"/>
    <w:rsid w:val="1A8343E0"/>
    <w:rsid w:val="1AA5151E"/>
    <w:rsid w:val="1ADF359B"/>
    <w:rsid w:val="1B495D68"/>
    <w:rsid w:val="1B4C57BE"/>
    <w:rsid w:val="1B595D2D"/>
    <w:rsid w:val="1B971088"/>
    <w:rsid w:val="1B9A14A9"/>
    <w:rsid w:val="1BEF0981"/>
    <w:rsid w:val="1C612ED0"/>
    <w:rsid w:val="1CB77739"/>
    <w:rsid w:val="1CCE72C4"/>
    <w:rsid w:val="1CF30C75"/>
    <w:rsid w:val="1E3C124C"/>
    <w:rsid w:val="1EB44CA0"/>
    <w:rsid w:val="1F786F20"/>
    <w:rsid w:val="20AB1DC5"/>
    <w:rsid w:val="20D66694"/>
    <w:rsid w:val="20DC1B79"/>
    <w:rsid w:val="20EE0AFE"/>
    <w:rsid w:val="21595D93"/>
    <w:rsid w:val="21C5305B"/>
    <w:rsid w:val="21CD46AB"/>
    <w:rsid w:val="21E4231E"/>
    <w:rsid w:val="21ED0D4A"/>
    <w:rsid w:val="22200C27"/>
    <w:rsid w:val="222725F6"/>
    <w:rsid w:val="228121E7"/>
    <w:rsid w:val="22957E7E"/>
    <w:rsid w:val="22E10DC8"/>
    <w:rsid w:val="23633CF2"/>
    <w:rsid w:val="240217A4"/>
    <w:rsid w:val="242D1272"/>
    <w:rsid w:val="24691B8C"/>
    <w:rsid w:val="24B003A9"/>
    <w:rsid w:val="24D92C69"/>
    <w:rsid w:val="24F70944"/>
    <w:rsid w:val="25362A9C"/>
    <w:rsid w:val="25927B9A"/>
    <w:rsid w:val="261E0874"/>
    <w:rsid w:val="26310B48"/>
    <w:rsid w:val="26B00BF6"/>
    <w:rsid w:val="273B6900"/>
    <w:rsid w:val="275C323C"/>
    <w:rsid w:val="27842A5E"/>
    <w:rsid w:val="27D30E16"/>
    <w:rsid w:val="285B0F17"/>
    <w:rsid w:val="288B1223"/>
    <w:rsid w:val="29343975"/>
    <w:rsid w:val="2940512D"/>
    <w:rsid w:val="2A4C7DC0"/>
    <w:rsid w:val="2A725E1F"/>
    <w:rsid w:val="2B19130A"/>
    <w:rsid w:val="2B193D2D"/>
    <w:rsid w:val="2B3436F0"/>
    <w:rsid w:val="2B44590D"/>
    <w:rsid w:val="2C0C6A9F"/>
    <w:rsid w:val="2C0D2C9E"/>
    <w:rsid w:val="2DA52B70"/>
    <w:rsid w:val="2DBF4279"/>
    <w:rsid w:val="2DFC51A1"/>
    <w:rsid w:val="2E8523A7"/>
    <w:rsid w:val="2EA875D6"/>
    <w:rsid w:val="2EAA5D95"/>
    <w:rsid w:val="2F1B2529"/>
    <w:rsid w:val="2F6B4389"/>
    <w:rsid w:val="2FCC002A"/>
    <w:rsid w:val="301A2AB7"/>
    <w:rsid w:val="301C14DF"/>
    <w:rsid w:val="31046A1D"/>
    <w:rsid w:val="31205353"/>
    <w:rsid w:val="31312201"/>
    <w:rsid w:val="31C71962"/>
    <w:rsid w:val="32002D95"/>
    <w:rsid w:val="324C45FA"/>
    <w:rsid w:val="33935FB4"/>
    <w:rsid w:val="33FF428B"/>
    <w:rsid w:val="340C4A54"/>
    <w:rsid w:val="342C071C"/>
    <w:rsid w:val="34830544"/>
    <w:rsid w:val="35165190"/>
    <w:rsid w:val="354E2F0F"/>
    <w:rsid w:val="35734DD7"/>
    <w:rsid w:val="36B30E63"/>
    <w:rsid w:val="36E853C3"/>
    <w:rsid w:val="372C386F"/>
    <w:rsid w:val="377514FE"/>
    <w:rsid w:val="3789702F"/>
    <w:rsid w:val="3797402E"/>
    <w:rsid w:val="37D14548"/>
    <w:rsid w:val="37D34316"/>
    <w:rsid w:val="37F5606E"/>
    <w:rsid w:val="386F225F"/>
    <w:rsid w:val="38A916E6"/>
    <w:rsid w:val="395856EB"/>
    <w:rsid w:val="3A627CA6"/>
    <w:rsid w:val="3B374CF3"/>
    <w:rsid w:val="3BA32B5B"/>
    <w:rsid w:val="3BBA6000"/>
    <w:rsid w:val="3BFE303B"/>
    <w:rsid w:val="3C144660"/>
    <w:rsid w:val="3C2320C1"/>
    <w:rsid w:val="3C48515D"/>
    <w:rsid w:val="3D616DEC"/>
    <w:rsid w:val="3D7E42B7"/>
    <w:rsid w:val="3DD47C8A"/>
    <w:rsid w:val="3E231C1D"/>
    <w:rsid w:val="3E2C7AF6"/>
    <w:rsid w:val="3E382EA1"/>
    <w:rsid w:val="3F1A3903"/>
    <w:rsid w:val="3F9D429F"/>
    <w:rsid w:val="3FB3259E"/>
    <w:rsid w:val="40D114A6"/>
    <w:rsid w:val="41823B68"/>
    <w:rsid w:val="42906552"/>
    <w:rsid w:val="432B6D7B"/>
    <w:rsid w:val="43516030"/>
    <w:rsid w:val="43520F31"/>
    <w:rsid w:val="439D6551"/>
    <w:rsid w:val="45334796"/>
    <w:rsid w:val="456A181F"/>
    <w:rsid w:val="45990609"/>
    <w:rsid w:val="464F6FD6"/>
    <w:rsid w:val="472D75AB"/>
    <w:rsid w:val="474B5AB2"/>
    <w:rsid w:val="47914F13"/>
    <w:rsid w:val="484C0F48"/>
    <w:rsid w:val="4855273C"/>
    <w:rsid w:val="48BA3E28"/>
    <w:rsid w:val="48F42857"/>
    <w:rsid w:val="49030E19"/>
    <w:rsid w:val="497E27E0"/>
    <w:rsid w:val="49C00354"/>
    <w:rsid w:val="4A480ED6"/>
    <w:rsid w:val="4A8C47F1"/>
    <w:rsid w:val="4A8E6D8B"/>
    <w:rsid w:val="4B501A0F"/>
    <w:rsid w:val="4C6F6D99"/>
    <w:rsid w:val="4C895732"/>
    <w:rsid w:val="4CB57AAD"/>
    <w:rsid w:val="4D180CD8"/>
    <w:rsid w:val="4D192A76"/>
    <w:rsid w:val="4D7E6C52"/>
    <w:rsid w:val="4DDA724D"/>
    <w:rsid w:val="4E442853"/>
    <w:rsid w:val="4E6F7162"/>
    <w:rsid w:val="4E7914E7"/>
    <w:rsid w:val="4E8A3A47"/>
    <w:rsid w:val="4F1E07A9"/>
    <w:rsid w:val="4FA84356"/>
    <w:rsid w:val="50387EC2"/>
    <w:rsid w:val="505058EF"/>
    <w:rsid w:val="506606F6"/>
    <w:rsid w:val="50700D2A"/>
    <w:rsid w:val="513F20CC"/>
    <w:rsid w:val="51696516"/>
    <w:rsid w:val="51FC6778"/>
    <w:rsid w:val="52172E7D"/>
    <w:rsid w:val="522C6A32"/>
    <w:rsid w:val="523606F1"/>
    <w:rsid w:val="52BA66B9"/>
    <w:rsid w:val="53D00F9F"/>
    <w:rsid w:val="546057F8"/>
    <w:rsid w:val="550D5A5C"/>
    <w:rsid w:val="55752A58"/>
    <w:rsid w:val="557629FD"/>
    <w:rsid w:val="56A374A9"/>
    <w:rsid w:val="56A45B14"/>
    <w:rsid w:val="57062274"/>
    <w:rsid w:val="58675C1E"/>
    <w:rsid w:val="58A91F26"/>
    <w:rsid w:val="58DB4D68"/>
    <w:rsid w:val="59862FDF"/>
    <w:rsid w:val="598B34FB"/>
    <w:rsid w:val="5A21373C"/>
    <w:rsid w:val="5A3A39C9"/>
    <w:rsid w:val="5AA60C6E"/>
    <w:rsid w:val="5ACE6368"/>
    <w:rsid w:val="5B6A703D"/>
    <w:rsid w:val="5BA46FCF"/>
    <w:rsid w:val="5BEE2481"/>
    <w:rsid w:val="5C3343C6"/>
    <w:rsid w:val="5C9E64AE"/>
    <w:rsid w:val="5CDB38A2"/>
    <w:rsid w:val="5D4E4CD7"/>
    <w:rsid w:val="5F130F30"/>
    <w:rsid w:val="5F277320"/>
    <w:rsid w:val="60205BE3"/>
    <w:rsid w:val="6196310F"/>
    <w:rsid w:val="621F6D2A"/>
    <w:rsid w:val="62295DB0"/>
    <w:rsid w:val="627F195F"/>
    <w:rsid w:val="62D154F2"/>
    <w:rsid w:val="635E15CE"/>
    <w:rsid w:val="63E75A85"/>
    <w:rsid w:val="640264CB"/>
    <w:rsid w:val="64180775"/>
    <w:rsid w:val="64AE6090"/>
    <w:rsid w:val="65145800"/>
    <w:rsid w:val="65592580"/>
    <w:rsid w:val="658B33D7"/>
    <w:rsid w:val="65F176EE"/>
    <w:rsid w:val="66380790"/>
    <w:rsid w:val="66F67320"/>
    <w:rsid w:val="67521D08"/>
    <w:rsid w:val="67ED588E"/>
    <w:rsid w:val="68413EE2"/>
    <w:rsid w:val="688669FC"/>
    <w:rsid w:val="69127A4D"/>
    <w:rsid w:val="696C30E9"/>
    <w:rsid w:val="69B7722C"/>
    <w:rsid w:val="69E313B6"/>
    <w:rsid w:val="6A2A3C6A"/>
    <w:rsid w:val="6A3C49CA"/>
    <w:rsid w:val="6AF954BC"/>
    <w:rsid w:val="6B4F468E"/>
    <w:rsid w:val="6BBD2A3A"/>
    <w:rsid w:val="6BC0023F"/>
    <w:rsid w:val="6C2C6232"/>
    <w:rsid w:val="6DA01F5E"/>
    <w:rsid w:val="6DFA6C84"/>
    <w:rsid w:val="6E86631B"/>
    <w:rsid w:val="6F9E6993"/>
    <w:rsid w:val="710367C5"/>
    <w:rsid w:val="7179408F"/>
    <w:rsid w:val="71B803AB"/>
    <w:rsid w:val="71F514ED"/>
    <w:rsid w:val="722F0814"/>
    <w:rsid w:val="72664A3E"/>
    <w:rsid w:val="726C7672"/>
    <w:rsid w:val="727802C4"/>
    <w:rsid w:val="72BA2A9E"/>
    <w:rsid w:val="72C9099C"/>
    <w:rsid w:val="72EE12D9"/>
    <w:rsid w:val="734B5A49"/>
    <w:rsid w:val="734E4D45"/>
    <w:rsid w:val="73575DF1"/>
    <w:rsid w:val="73C737CA"/>
    <w:rsid w:val="742113EB"/>
    <w:rsid w:val="748779FF"/>
    <w:rsid w:val="763A0790"/>
    <w:rsid w:val="764A22CD"/>
    <w:rsid w:val="76B61489"/>
    <w:rsid w:val="76E62E6B"/>
    <w:rsid w:val="7702130A"/>
    <w:rsid w:val="779A28CF"/>
    <w:rsid w:val="78A31D35"/>
    <w:rsid w:val="78B850B9"/>
    <w:rsid w:val="7908080E"/>
    <w:rsid w:val="793C4022"/>
    <w:rsid w:val="798473F8"/>
    <w:rsid w:val="798F6183"/>
    <w:rsid w:val="799B569E"/>
    <w:rsid w:val="79EF00F4"/>
    <w:rsid w:val="7A566CD9"/>
    <w:rsid w:val="7A6E7DCD"/>
    <w:rsid w:val="7B0369A6"/>
    <w:rsid w:val="7B1F773F"/>
    <w:rsid w:val="7B732F9A"/>
    <w:rsid w:val="7B9619AB"/>
    <w:rsid w:val="7C4B4F20"/>
    <w:rsid w:val="7CA40B2B"/>
    <w:rsid w:val="7CD001F5"/>
    <w:rsid w:val="7DDB64F1"/>
    <w:rsid w:val="7E3F459D"/>
    <w:rsid w:val="7E7B421D"/>
    <w:rsid w:val="7EA4612F"/>
    <w:rsid w:val="7EA73A7D"/>
    <w:rsid w:val="7EE508AE"/>
    <w:rsid w:val="7F011E45"/>
    <w:rsid w:val="7F015BCF"/>
    <w:rsid w:val="7F025F1D"/>
    <w:rsid w:val="7F1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>Zhu Fei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2014-06-17T08:37:00Z</cp:lastPrinted>
  <dcterms:created xsi:type="dcterms:W3CDTF">2020-09-24T14:13:00Z</dcterms:created>
  <dcterms:modified xsi:type="dcterms:W3CDTF">2020-09-24T14:13:00Z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