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3F" w:rsidRPr="000B79D1" w:rsidRDefault="002E093F" w:rsidP="002E093F">
      <w:pPr>
        <w:widowControl/>
        <w:jc w:val="left"/>
        <w:rPr>
          <w:rFonts w:ascii="宋体" w:hAnsi="宋体"/>
          <w:b/>
          <w:sz w:val="24"/>
          <w:szCs w:val="24"/>
        </w:rPr>
      </w:pPr>
      <w:bookmarkStart w:id="0" w:name="_GoBack"/>
      <w:bookmarkEnd w:id="0"/>
      <w:r w:rsidRPr="000B79D1">
        <w:rPr>
          <w:rFonts w:ascii="宋体" w:hAnsi="宋体" w:hint="eastAsia"/>
          <w:b/>
          <w:sz w:val="24"/>
          <w:szCs w:val="24"/>
        </w:rPr>
        <w:t>附件２</w:t>
      </w:r>
    </w:p>
    <w:p w:rsidR="002E093F" w:rsidRDefault="002E093F" w:rsidP="002E093F">
      <w:pPr>
        <w:spacing w:line="500" w:lineRule="exact"/>
        <w:ind w:firstLineChars="200" w:firstLine="880"/>
        <w:rPr>
          <w:rFonts w:ascii="黑体" w:eastAsia="黑体" w:hAnsi="华文仿宋"/>
          <w:bCs/>
          <w:sz w:val="44"/>
          <w:szCs w:val="44"/>
        </w:rPr>
      </w:pPr>
    </w:p>
    <w:p w:rsidR="002E093F" w:rsidRDefault="002E093F" w:rsidP="002E093F">
      <w:pPr>
        <w:spacing w:line="500" w:lineRule="exact"/>
        <w:ind w:firstLineChars="200" w:firstLine="960"/>
        <w:rPr>
          <w:rFonts w:ascii="黑体" w:eastAsia="黑体" w:hAnsi="华文仿宋"/>
          <w:bCs/>
          <w:sz w:val="48"/>
          <w:szCs w:val="48"/>
        </w:rPr>
      </w:pPr>
    </w:p>
    <w:p w:rsidR="002E093F" w:rsidRDefault="002E093F" w:rsidP="002E093F">
      <w:pPr>
        <w:spacing w:line="500" w:lineRule="exact"/>
        <w:ind w:firstLineChars="200" w:firstLine="960"/>
        <w:rPr>
          <w:rFonts w:ascii="黑体" w:eastAsia="黑体" w:hAnsi="华文仿宋"/>
          <w:bCs/>
          <w:sz w:val="48"/>
          <w:szCs w:val="48"/>
        </w:rPr>
      </w:pPr>
    </w:p>
    <w:p w:rsidR="002E093F" w:rsidRDefault="002E093F" w:rsidP="002E093F">
      <w:pPr>
        <w:spacing w:line="500" w:lineRule="exact"/>
        <w:ind w:firstLineChars="200" w:firstLine="960"/>
        <w:rPr>
          <w:rFonts w:ascii="黑体" w:eastAsia="黑体" w:hAnsi="华文仿宋"/>
          <w:bCs/>
          <w:sz w:val="48"/>
          <w:szCs w:val="48"/>
        </w:rPr>
      </w:pPr>
    </w:p>
    <w:p w:rsidR="002E093F" w:rsidRPr="00A87288" w:rsidRDefault="002E093F" w:rsidP="002E093F">
      <w:pPr>
        <w:spacing w:line="360" w:lineRule="auto"/>
        <w:jc w:val="center"/>
        <w:rPr>
          <w:rFonts w:ascii="黑体" w:eastAsia="黑体" w:hAnsi="华文仿宋"/>
          <w:bCs/>
          <w:sz w:val="52"/>
          <w:szCs w:val="52"/>
        </w:rPr>
      </w:pPr>
      <w:r>
        <w:rPr>
          <w:rFonts w:ascii="黑体" w:eastAsia="黑体" w:hAnsi="华文仿宋" w:hint="eastAsia"/>
          <w:bCs/>
          <w:sz w:val="52"/>
          <w:szCs w:val="52"/>
        </w:rPr>
        <w:t>第三届（</w:t>
      </w:r>
      <w:r w:rsidRPr="00A87288">
        <w:rPr>
          <w:rFonts w:ascii="黑体" w:eastAsia="黑体" w:hAnsi="华文仿宋" w:hint="eastAsia"/>
          <w:bCs/>
          <w:sz w:val="52"/>
          <w:szCs w:val="52"/>
        </w:rPr>
        <w:t>201</w:t>
      </w:r>
      <w:r>
        <w:rPr>
          <w:rFonts w:ascii="黑体" w:eastAsia="黑体" w:hAnsi="华文仿宋" w:hint="eastAsia"/>
          <w:bCs/>
          <w:sz w:val="52"/>
          <w:szCs w:val="52"/>
        </w:rPr>
        <w:t>9</w:t>
      </w:r>
      <w:r w:rsidRPr="00A87288">
        <w:rPr>
          <w:rFonts w:ascii="黑体" w:eastAsia="黑体" w:hAnsi="华文仿宋" w:hint="eastAsia"/>
          <w:bCs/>
          <w:sz w:val="52"/>
          <w:szCs w:val="52"/>
        </w:rPr>
        <w:t>年</w:t>
      </w:r>
      <w:r>
        <w:rPr>
          <w:rFonts w:ascii="黑体" w:eastAsia="黑体" w:hAnsi="华文仿宋" w:hint="eastAsia"/>
          <w:bCs/>
          <w:sz w:val="52"/>
          <w:szCs w:val="52"/>
        </w:rPr>
        <w:t>）</w:t>
      </w:r>
      <w:r w:rsidRPr="00A87288">
        <w:rPr>
          <w:rFonts w:ascii="黑体" w:eastAsia="黑体" w:hAnsi="华文仿宋" w:hint="eastAsia"/>
          <w:bCs/>
          <w:sz w:val="52"/>
          <w:szCs w:val="52"/>
        </w:rPr>
        <w:t>中国电子材料行业</w:t>
      </w:r>
    </w:p>
    <w:p w:rsidR="002E093F" w:rsidRDefault="002E093F" w:rsidP="002E093F">
      <w:pPr>
        <w:spacing w:line="360" w:lineRule="auto"/>
        <w:jc w:val="center"/>
        <w:rPr>
          <w:rFonts w:ascii="黑体" w:eastAsia="黑体" w:hAnsi="华文仿宋"/>
          <w:bCs/>
          <w:sz w:val="52"/>
          <w:szCs w:val="52"/>
        </w:rPr>
      </w:pPr>
      <w:r w:rsidRPr="00A87288">
        <w:rPr>
          <w:rFonts w:ascii="黑体" w:eastAsia="黑体" w:hAnsi="华文仿宋" w:hint="eastAsia"/>
          <w:bCs/>
          <w:sz w:val="52"/>
          <w:szCs w:val="52"/>
        </w:rPr>
        <w:t>“五十强”企业</w:t>
      </w:r>
      <w:r w:rsidRPr="009A7E60">
        <w:rPr>
          <w:rFonts w:ascii="黑体" w:eastAsia="黑体" w:hAnsi="华文仿宋" w:hint="eastAsia"/>
          <w:bCs/>
          <w:sz w:val="44"/>
          <w:szCs w:val="44"/>
        </w:rPr>
        <w:t>（含专业十强）</w:t>
      </w:r>
    </w:p>
    <w:p w:rsidR="002E093F" w:rsidRPr="00A87288" w:rsidRDefault="002E093F" w:rsidP="002E093F">
      <w:pPr>
        <w:spacing w:line="360" w:lineRule="auto"/>
        <w:jc w:val="center"/>
        <w:rPr>
          <w:rFonts w:ascii="黑体" w:eastAsia="黑体" w:hAnsi="华文仿宋"/>
          <w:bCs/>
          <w:sz w:val="52"/>
          <w:szCs w:val="52"/>
        </w:rPr>
      </w:pPr>
      <w:r w:rsidRPr="00A87288">
        <w:rPr>
          <w:rFonts w:ascii="黑体" w:eastAsia="黑体" w:hAnsi="华文仿宋" w:hint="eastAsia"/>
          <w:bCs/>
          <w:sz w:val="52"/>
          <w:szCs w:val="52"/>
        </w:rPr>
        <w:t>申</w:t>
      </w:r>
      <w:r>
        <w:rPr>
          <w:rFonts w:ascii="黑体" w:eastAsia="黑体" w:hAnsi="华文仿宋" w:hint="eastAsia"/>
          <w:bCs/>
          <w:sz w:val="52"/>
          <w:szCs w:val="52"/>
        </w:rPr>
        <w:t xml:space="preserve">　</w:t>
      </w:r>
      <w:r w:rsidRPr="00A87288">
        <w:rPr>
          <w:rFonts w:ascii="黑体" w:eastAsia="黑体" w:hAnsi="华文仿宋" w:hint="eastAsia"/>
          <w:bCs/>
          <w:sz w:val="52"/>
          <w:szCs w:val="52"/>
        </w:rPr>
        <w:t>报</w:t>
      </w:r>
      <w:r>
        <w:rPr>
          <w:rFonts w:ascii="黑体" w:eastAsia="黑体" w:hAnsi="华文仿宋" w:hint="eastAsia"/>
          <w:bCs/>
          <w:sz w:val="52"/>
          <w:szCs w:val="52"/>
        </w:rPr>
        <w:t xml:space="preserve">　</w:t>
      </w:r>
      <w:r w:rsidRPr="00A87288">
        <w:rPr>
          <w:rFonts w:ascii="黑体" w:eastAsia="黑体" w:hAnsi="华文仿宋" w:hint="eastAsia"/>
          <w:bCs/>
          <w:sz w:val="52"/>
          <w:szCs w:val="52"/>
        </w:rPr>
        <w:t>表</w:t>
      </w: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640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申报单位：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       </w:t>
      </w:r>
      <w:r>
        <w:rPr>
          <w:rFonts w:ascii="宋体" w:hAnsi="宋体" w:hint="eastAsia"/>
          <w:bCs/>
          <w:sz w:val="32"/>
          <w:szCs w:val="32"/>
        </w:rPr>
        <w:t>（公章）</w:t>
      </w:r>
    </w:p>
    <w:p w:rsidR="002E093F" w:rsidRDefault="002E093F" w:rsidP="002E093F">
      <w:pPr>
        <w:spacing w:line="500" w:lineRule="exact"/>
        <w:ind w:firstLineChars="200" w:firstLine="640"/>
        <w:jc w:val="center"/>
        <w:rPr>
          <w:rFonts w:ascii="宋体" w:hAnsi="宋体"/>
          <w:bCs/>
          <w:sz w:val="32"/>
          <w:szCs w:val="32"/>
        </w:rPr>
      </w:pPr>
    </w:p>
    <w:p w:rsidR="002E093F" w:rsidRPr="00A80381" w:rsidRDefault="002E093F" w:rsidP="002E093F">
      <w:pPr>
        <w:spacing w:line="500" w:lineRule="exact"/>
        <w:ind w:firstLineChars="200" w:firstLine="560"/>
        <w:jc w:val="center"/>
        <w:rPr>
          <w:rFonts w:ascii="宋体" w:hAnsi="宋体"/>
          <w:bCs/>
          <w:sz w:val="28"/>
          <w:szCs w:val="28"/>
        </w:rPr>
      </w:pPr>
      <w:r w:rsidRPr="00A80381">
        <w:rPr>
          <w:rFonts w:ascii="宋体" w:hAnsi="宋体" w:hint="eastAsia"/>
          <w:bCs/>
          <w:sz w:val="28"/>
          <w:szCs w:val="28"/>
        </w:rPr>
        <w:t>填报时间     年   月   日</w:t>
      </w: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 xml:space="preserve">          </w:t>
      </w:r>
    </w:p>
    <w:p w:rsidR="002E093F" w:rsidRDefault="002E093F" w:rsidP="002E093F">
      <w:pPr>
        <w:spacing w:line="500" w:lineRule="exact"/>
        <w:ind w:firstLineChars="200" w:firstLine="640"/>
        <w:rPr>
          <w:rFonts w:ascii="宋体" w:hAnsi="宋体"/>
          <w:bCs/>
          <w:sz w:val="32"/>
          <w:szCs w:val="32"/>
        </w:rPr>
      </w:pPr>
    </w:p>
    <w:p w:rsidR="002E093F" w:rsidRPr="00AB4208" w:rsidRDefault="002E093F" w:rsidP="002E093F">
      <w:pPr>
        <w:spacing w:line="500" w:lineRule="exact"/>
        <w:ind w:firstLineChars="200" w:firstLine="600"/>
        <w:jc w:val="center"/>
        <w:rPr>
          <w:rFonts w:ascii="宋体" w:hAnsi="宋体"/>
          <w:bCs/>
          <w:sz w:val="30"/>
          <w:szCs w:val="30"/>
        </w:rPr>
      </w:pPr>
      <w:r w:rsidRPr="00AB4208">
        <w:rPr>
          <w:rFonts w:ascii="宋体" w:hAnsi="宋体" w:hint="eastAsia"/>
          <w:bCs/>
          <w:sz w:val="30"/>
          <w:szCs w:val="30"/>
        </w:rPr>
        <w:t>中国电子材料行业协会制表</w:t>
      </w:r>
    </w:p>
    <w:p w:rsidR="002E093F" w:rsidRDefault="002E093F" w:rsidP="00DF6607">
      <w:pPr>
        <w:spacing w:afterLines="30" w:after="93"/>
        <w:jc w:val="center"/>
        <w:rPr>
          <w:rFonts w:eastAsia="黑体"/>
          <w:sz w:val="36"/>
          <w:szCs w:val="36"/>
        </w:rPr>
      </w:pPr>
    </w:p>
    <w:p w:rsidR="002E093F" w:rsidRPr="00103951" w:rsidRDefault="002E093F" w:rsidP="00DF6607">
      <w:pPr>
        <w:spacing w:afterLines="30" w:after="93"/>
        <w:jc w:val="center"/>
        <w:rPr>
          <w:rFonts w:eastAsia="黑体"/>
          <w:sz w:val="36"/>
          <w:szCs w:val="36"/>
        </w:rPr>
      </w:pPr>
      <w:r w:rsidRPr="00103951">
        <w:rPr>
          <w:rFonts w:eastAsia="黑体" w:hint="eastAsia"/>
          <w:sz w:val="36"/>
          <w:szCs w:val="36"/>
        </w:rPr>
        <w:t>填</w:t>
      </w:r>
      <w:r w:rsidRPr="00103951">
        <w:rPr>
          <w:rFonts w:eastAsia="黑体" w:hint="eastAsia"/>
          <w:sz w:val="36"/>
          <w:szCs w:val="36"/>
        </w:rPr>
        <w:t xml:space="preserve">  </w:t>
      </w:r>
      <w:r w:rsidRPr="00103951">
        <w:rPr>
          <w:rFonts w:eastAsia="黑体" w:hint="eastAsia"/>
          <w:sz w:val="36"/>
          <w:szCs w:val="36"/>
        </w:rPr>
        <w:t>报</w:t>
      </w:r>
      <w:r w:rsidRPr="00103951">
        <w:rPr>
          <w:rFonts w:eastAsia="黑体" w:hint="eastAsia"/>
          <w:sz w:val="36"/>
          <w:szCs w:val="36"/>
        </w:rPr>
        <w:t xml:space="preserve">  </w:t>
      </w:r>
      <w:r w:rsidRPr="00103951">
        <w:rPr>
          <w:rFonts w:eastAsia="黑体" w:hint="eastAsia"/>
          <w:sz w:val="36"/>
          <w:szCs w:val="36"/>
        </w:rPr>
        <w:t>说</w:t>
      </w:r>
      <w:r w:rsidRPr="00103951">
        <w:rPr>
          <w:rFonts w:eastAsia="黑体" w:hint="eastAsia"/>
          <w:sz w:val="36"/>
          <w:szCs w:val="36"/>
        </w:rPr>
        <w:t xml:space="preserve">  </w:t>
      </w:r>
      <w:r w:rsidRPr="00103951">
        <w:rPr>
          <w:rFonts w:eastAsia="黑体" w:hint="eastAsia"/>
          <w:sz w:val="36"/>
          <w:szCs w:val="36"/>
        </w:rPr>
        <w:t>明</w:t>
      </w:r>
    </w:p>
    <w:p w:rsidR="002E093F" w:rsidRDefault="002E093F" w:rsidP="002E093F">
      <w:pPr>
        <w:spacing w:line="440" w:lineRule="exact"/>
        <w:ind w:firstLineChars="200" w:firstLine="420"/>
        <w:rPr>
          <w:rFonts w:ascii="楷体_GB2312" w:eastAsia="楷体_GB2312" w:hAnsi="宋体"/>
        </w:rPr>
      </w:pPr>
    </w:p>
    <w:p w:rsidR="002E093F" w:rsidRPr="00103951" w:rsidRDefault="002E093F" w:rsidP="002E093F">
      <w:pPr>
        <w:spacing w:line="6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03951">
        <w:rPr>
          <w:rFonts w:ascii="仿宋_GB2312" w:eastAsia="仿宋_GB2312" w:hAnsi="宋体" w:hint="eastAsia"/>
          <w:sz w:val="28"/>
          <w:szCs w:val="28"/>
        </w:rPr>
        <w:t>1.企业应如实填报表</w:t>
      </w:r>
      <w:r>
        <w:rPr>
          <w:rFonts w:ascii="仿宋_GB2312" w:eastAsia="仿宋_GB2312" w:hAnsi="宋体" w:hint="eastAsia"/>
          <w:sz w:val="28"/>
          <w:szCs w:val="28"/>
        </w:rPr>
        <w:t>中内容</w:t>
      </w:r>
      <w:r w:rsidRPr="00103951">
        <w:rPr>
          <w:rFonts w:ascii="仿宋_GB2312" w:eastAsia="仿宋_GB2312" w:hAnsi="宋体" w:hint="eastAsia"/>
          <w:sz w:val="28"/>
          <w:szCs w:val="28"/>
        </w:rPr>
        <w:t>。要求</w:t>
      </w:r>
      <w:r w:rsidRPr="00103951">
        <w:rPr>
          <w:rFonts w:ascii="仿宋_GB2312" w:eastAsia="仿宋_GB2312" w:hint="eastAsia"/>
          <w:sz w:val="28"/>
          <w:szCs w:val="28"/>
        </w:rPr>
        <w:t>文字简洁，数据准确、详实。</w:t>
      </w:r>
    </w:p>
    <w:p w:rsidR="002E093F" w:rsidRPr="00103951" w:rsidRDefault="002E093F" w:rsidP="002E093F">
      <w:pPr>
        <w:spacing w:line="6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03951">
        <w:rPr>
          <w:rFonts w:ascii="仿宋_GB2312" w:eastAsia="仿宋_GB2312" w:hAnsi="宋体" w:hint="eastAsia"/>
          <w:sz w:val="28"/>
          <w:szCs w:val="28"/>
        </w:rPr>
        <w:t>2.表内栏目不得空缺，无内容时填写“无”或“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Pr="00103951">
          <w:rPr>
            <w:rFonts w:ascii="仿宋_GB2312" w:eastAsia="仿宋_GB2312" w:hAnsi="宋体" w:hint="eastAsia"/>
            <w:sz w:val="28"/>
            <w:szCs w:val="28"/>
          </w:rPr>
          <w:t>0”</w:t>
        </w:r>
      </w:smartTag>
      <w:r w:rsidRPr="00103951">
        <w:rPr>
          <w:rFonts w:ascii="仿宋_GB2312" w:eastAsia="仿宋_GB2312" w:hAnsi="宋体" w:hint="eastAsia"/>
          <w:sz w:val="28"/>
          <w:szCs w:val="28"/>
        </w:rPr>
        <w:t>；数据有小数时，按四舍五入取整数填写。</w:t>
      </w:r>
    </w:p>
    <w:p w:rsidR="002E093F" w:rsidRDefault="002E093F" w:rsidP="002E093F">
      <w:pPr>
        <w:spacing w:line="6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3.有关财务数据应与审计报告或企业财务报表一致。</w:t>
      </w:r>
    </w:p>
    <w:p w:rsidR="002E093F" w:rsidRDefault="002E093F" w:rsidP="002E093F">
      <w:pPr>
        <w:spacing w:line="6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03951"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除非特别指明，报表填报数据为上年度（2018年）年底数据统计。</w:t>
      </w:r>
    </w:p>
    <w:p w:rsidR="002E093F" w:rsidRDefault="002E093F" w:rsidP="002E093F">
      <w:pPr>
        <w:spacing w:line="6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5.知识产权数量指标按在国家知识产权局注册并于2018年度生效的电子材料类相关专利统计。</w:t>
      </w:r>
    </w:p>
    <w:p w:rsidR="002E093F" w:rsidRDefault="002E093F" w:rsidP="002E093F">
      <w:pPr>
        <w:spacing w:line="6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6.电子材料产品销售额是企业电子材料销售（</w:t>
      </w:r>
      <w:proofErr w:type="gramStart"/>
      <w:r>
        <w:rPr>
          <w:rFonts w:ascii="仿宋_GB2312" w:eastAsia="仿宋_GB2312" w:hint="eastAsia"/>
          <w:sz w:val="28"/>
          <w:szCs w:val="28"/>
        </w:rPr>
        <w:t>含内配</w:t>
      </w:r>
      <w:proofErr w:type="gramEnd"/>
      <w:r>
        <w:rPr>
          <w:rFonts w:ascii="仿宋_GB2312" w:eastAsia="仿宋_GB2312" w:hint="eastAsia"/>
          <w:sz w:val="28"/>
          <w:szCs w:val="28"/>
        </w:rPr>
        <w:t>）额相加所得</w:t>
      </w:r>
      <w:r w:rsidRPr="009A7E60">
        <w:rPr>
          <w:rFonts w:ascii="仿宋_GB2312" w:eastAsia="仿宋_GB2312" w:hint="eastAsia"/>
          <w:sz w:val="28"/>
          <w:szCs w:val="28"/>
        </w:rPr>
        <w:t>（不含增值税）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E093F" w:rsidRDefault="002E093F" w:rsidP="002E093F">
      <w:pPr>
        <w:spacing w:line="6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7.本表用A4纸单面打印。</w:t>
      </w:r>
    </w:p>
    <w:p w:rsidR="002E093F" w:rsidRPr="00EF281F" w:rsidRDefault="002E093F" w:rsidP="002E093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E093F" w:rsidRPr="00E2744D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Default="002E093F" w:rsidP="002E093F">
      <w:pPr>
        <w:spacing w:line="5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2E093F" w:rsidRPr="00EF281F" w:rsidRDefault="002E093F" w:rsidP="00DF6607">
      <w:pPr>
        <w:spacing w:beforeLines="50" w:before="156" w:afterLines="50" w:after="156" w:line="5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华文仿宋" w:eastAsia="华文仿宋" w:hAnsi="华文仿宋"/>
          <w:bCs/>
          <w:sz w:val="28"/>
          <w:szCs w:val="28"/>
        </w:rPr>
        <w:br w:type="page"/>
      </w:r>
      <w:r w:rsidRPr="00EF281F">
        <w:rPr>
          <w:rFonts w:ascii="黑体" w:eastAsia="黑体" w:hAnsi="黑体" w:hint="eastAsia"/>
          <w:b/>
          <w:bCs/>
          <w:sz w:val="36"/>
          <w:szCs w:val="36"/>
        </w:rPr>
        <w:lastRenderedPageBreak/>
        <w:t>201</w:t>
      </w:r>
      <w:r>
        <w:rPr>
          <w:rFonts w:ascii="黑体" w:eastAsia="黑体" w:hAnsi="黑体" w:hint="eastAsia"/>
          <w:b/>
          <w:bCs/>
          <w:sz w:val="36"/>
          <w:szCs w:val="36"/>
        </w:rPr>
        <w:t>9</w:t>
      </w:r>
      <w:r w:rsidRPr="00EF281F">
        <w:rPr>
          <w:rFonts w:ascii="黑体" w:eastAsia="黑体" w:hAnsi="黑体" w:hint="eastAsia"/>
          <w:b/>
          <w:bCs/>
          <w:sz w:val="36"/>
          <w:szCs w:val="36"/>
        </w:rPr>
        <w:t>年中国电子材料行业50强申报表</w:t>
      </w:r>
    </w:p>
    <w:tbl>
      <w:tblPr>
        <w:tblW w:w="506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289"/>
        <w:gridCol w:w="769"/>
        <w:gridCol w:w="185"/>
        <w:gridCol w:w="142"/>
        <w:gridCol w:w="207"/>
        <w:gridCol w:w="1005"/>
        <w:gridCol w:w="291"/>
        <w:gridCol w:w="430"/>
        <w:gridCol w:w="466"/>
        <w:gridCol w:w="228"/>
        <w:gridCol w:w="401"/>
        <w:gridCol w:w="404"/>
        <w:gridCol w:w="656"/>
        <w:gridCol w:w="185"/>
        <w:gridCol w:w="128"/>
        <w:gridCol w:w="106"/>
        <w:gridCol w:w="1416"/>
      </w:tblGrid>
      <w:tr w:rsidR="002E093F" w:rsidRPr="00505195" w:rsidTr="0058148C">
        <w:trPr>
          <w:cantSplit/>
          <w:trHeight w:val="712"/>
        </w:trPr>
        <w:tc>
          <w:tcPr>
            <w:tcW w:w="901" w:type="pct"/>
            <w:gridSpan w:val="2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pacing w:val="20"/>
                <w:sz w:val="24"/>
                <w:szCs w:val="24"/>
              </w:rPr>
              <w:br w:type="page"/>
            </w:r>
            <w:r w:rsidRPr="00505195">
              <w:rPr>
                <w:rFonts w:ascii="仿宋_GB2312" w:eastAsia="仿宋_GB2312" w:hint="eastAsia"/>
                <w:spacing w:val="20"/>
                <w:sz w:val="24"/>
                <w:szCs w:val="24"/>
              </w:rPr>
              <w:br w:type="page"/>
            </w:r>
            <w:r w:rsidRPr="00505195">
              <w:rPr>
                <w:rFonts w:ascii="仿宋_GB2312" w:eastAsia="仿宋_GB2312" w:hint="eastAsia"/>
                <w:spacing w:val="20"/>
                <w:sz w:val="24"/>
                <w:szCs w:val="24"/>
              </w:rPr>
              <w:br w:type="page"/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br w:type="page"/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br w:type="page"/>
              <w:t>企业名称</w:t>
            </w:r>
          </w:p>
        </w:tc>
        <w:tc>
          <w:tcPr>
            <w:tcW w:w="4099" w:type="pct"/>
            <w:gridSpan w:val="16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093F" w:rsidRPr="00505195" w:rsidTr="0058148C">
        <w:trPr>
          <w:cantSplit/>
          <w:trHeight w:val="592"/>
        </w:trPr>
        <w:tc>
          <w:tcPr>
            <w:tcW w:w="901" w:type="pct"/>
            <w:gridSpan w:val="2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组织机构代码</w:t>
            </w:r>
          </w:p>
        </w:tc>
        <w:tc>
          <w:tcPr>
            <w:tcW w:w="1348" w:type="pct"/>
            <w:gridSpan w:val="5"/>
            <w:vAlign w:val="center"/>
          </w:tcPr>
          <w:p w:rsidR="002E093F" w:rsidRPr="00505195" w:rsidRDefault="002E093F" w:rsidP="0058148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2059" w:type="pct"/>
            <w:gridSpan w:val="8"/>
            <w:vAlign w:val="center"/>
          </w:tcPr>
          <w:p w:rsidR="002E093F" w:rsidRPr="00505195" w:rsidRDefault="002E093F" w:rsidP="0058148C">
            <w:pPr>
              <w:spacing w:line="360" w:lineRule="auto"/>
              <w:ind w:firstLineChars="600" w:firstLine="1440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省       市</w:t>
            </w:r>
          </w:p>
        </w:tc>
      </w:tr>
      <w:tr w:rsidR="002E093F" w:rsidRPr="00505195" w:rsidTr="0058148C">
        <w:trPr>
          <w:cantSplit/>
          <w:trHeight w:hRule="exact" w:val="549"/>
        </w:trPr>
        <w:tc>
          <w:tcPr>
            <w:tcW w:w="901" w:type="pct"/>
            <w:gridSpan w:val="2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2041" w:type="pct"/>
            <w:gridSpan w:val="8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456" w:type="pct"/>
            <w:gridSpan w:val="5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093F" w:rsidRPr="00505195" w:rsidTr="0058148C">
        <w:trPr>
          <w:cantSplit/>
          <w:trHeight w:hRule="exact" w:val="571"/>
        </w:trPr>
        <w:tc>
          <w:tcPr>
            <w:tcW w:w="901" w:type="pct"/>
            <w:gridSpan w:val="2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企业网址</w:t>
            </w:r>
          </w:p>
        </w:tc>
        <w:tc>
          <w:tcPr>
            <w:tcW w:w="2041" w:type="pct"/>
            <w:gridSpan w:val="8"/>
            <w:vAlign w:val="center"/>
          </w:tcPr>
          <w:p w:rsidR="002E093F" w:rsidRPr="00505195" w:rsidRDefault="002E093F" w:rsidP="0058148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企业传真</w:t>
            </w:r>
          </w:p>
        </w:tc>
        <w:tc>
          <w:tcPr>
            <w:tcW w:w="1456" w:type="pct"/>
            <w:gridSpan w:val="5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093F" w:rsidRPr="00505195" w:rsidTr="0058148C">
        <w:trPr>
          <w:cantSplit/>
          <w:trHeight w:hRule="exact" w:val="724"/>
        </w:trPr>
        <w:tc>
          <w:tcPr>
            <w:tcW w:w="901" w:type="pct"/>
            <w:gridSpan w:val="2"/>
            <w:vMerge w:val="restart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企业法定</w:t>
            </w:r>
          </w:p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代表人姓名</w:t>
            </w:r>
          </w:p>
        </w:tc>
        <w:tc>
          <w:tcPr>
            <w:tcW w:w="640" w:type="pct"/>
            <w:gridSpan w:val="3"/>
            <w:vMerge w:val="restart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 w:val="restart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企业联系人姓名</w:t>
            </w:r>
          </w:p>
        </w:tc>
        <w:tc>
          <w:tcPr>
            <w:tcW w:w="693" w:type="pct"/>
            <w:gridSpan w:val="3"/>
            <w:vMerge w:val="restart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gridSpan w:val="3"/>
            <w:vMerge w:val="restart"/>
            <w:vAlign w:val="center"/>
          </w:tcPr>
          <w:p w:rsidR="002E093F" w:rsidRPr="00505195" w:rsidRDefault="002E093F" w:rsidP="0058148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联系人联系方式</w:t>
            </w:r>
          </w:p>
        </w:tc>
        <w:tc>
          <w:tcPr>
            <w:tcW w:w="383" w:type="pct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073" w:type="pct"/>
            <w:gridSpan w:val="4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093F" w:rsidRPr="00505195" w:rsidTr="0058148C">
        <w:trPr>
          <w:cantSplit/>
          <w:trHeight w:hRule="exact" w:val="659"/>
        </w:trPr>
        <w:tc>
          <w:tcPr>
            <w:tcW w:w="901" w:type="pct"/>
            <w:gridSpan w:val="2"/>
            <w:vMerge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0" w:type="pct"/>
            <w:gridSpan w:val="3"/>
            <w:vMerge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vMerge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gridSpan w:val="3"/>
            <w:vMerge/>
            <w:vAlign w:val="center"/>
          </w:tcPr>
          <w:p w:rsidR="002E093F" w:rsidRPr="00505195" w:rsidRDefault="002E093F" w:rsidP="0058148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073" w:type="pct"/>
            <w:gridSpan w:val="4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093F" w:rsidRPr="00505195" w:rsidTr="0058148C">
        <w:trPr>
          <w:cantSplit/>
          <w:trHeight w:hRule="exact" w:val="743"/>
        </w:trPr>
        <w:tc>
          <w:tcPr>
            <w:tcW w:w="901" w:type="pct"/>
            <w:gridSpan w:val="2"/>
            <w:vMerge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0" w:type="pct"/>
            <w:gridSpan w:val="3"/>
            <w:vMerge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vMerge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gridSpan w:val="3"/>
            <w:vMerge/>
            <w:vAlign w:val="center"/>
          </w:tcPr>
          <w:p w:rsidR="002E093F" w:rsidRPr="00505195" w:rsidRDefault="002E093F" w:rsidP="0058148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Email</w:t>
            </w:r>
          </w:p>
        </w:tc>
        <w:tc>
          <w:tcPr>
            <w:tcW w:w="1073" w:type="pct"/>
            <w:gridSpan w:val="4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093F" w:rsidRPr="00505195" w:rsidTr="0058148C">
        <w:trPr>
          <w:cantSplit/>
          <w:trHeight w:hRule="exact" w:val="1377"/>
        </w:trPr>
        <w:tc>
          <w:tcPr>
            <w:tcW w:w="901" w:type="pct"/>
            <w:gridSpan w:val="2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企业登记</w:t>
            </w:r>
          </w:p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类    型</w:t>
            </w:r>
          </w:p>
        </w:tc>
        <w:tc>
          <w:tcPr>
            <w:tcW w:w="4099" w:type="pct"/>
            <w:gridSpan w:val="16"/>
            <w:vAlign w:val="center"/>
          </w:tcPr>
          <w:p w:rsidR="002E093F" w:rsidRPr="00505195" w:rsidRDefault="002E093F" w:rsidP="0058148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□□   01.国有企业 02.集体企业 03.私营企业04.联营企业</w:t>
            </w:r>
          </w:p>
          <w:p w:rsidR="002E093F" w:rsidRPr="00505195" w:rsidRDefault="002E093F" w:rsidP="0058148C">
            <w:pPr>
              <w:spacing w:line="360" w:lineRule="auto"/>
              <w:ind w:firstLineChars="350" w:firstLine="8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05.股份合作企业  06.外商投资企业07.有限责任公司  </w:t>
            </w:r>
          </w:p>
          <w:p w:rsidR="002E093F" w:rsidRPr="00505195" w:rsidRDefault="002E093F" w:rsidP="0058148C">
            <w:pPr>
              <w:spacing w:line="360" w:lineRule="auto"/>
              <w:ind w:firstLineChars="350" w:firstLine="8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08.股份有限公司  09.港、澳、台商投资企业 10.其他</w:t>
            </w:r>
          </w:p>
        </w:tc>
      </w:tr>
      <w:tr w:rsidR="002E093F" w:rsidRPr="00505195" w:rsidTr="0058148C">
        <w:trPr>
          <w:cantSplit/>
          <w:trHeight w:val="725"/>
        </w:trPr>
        <w:tc>
          <w:tcPr>
            <w:tcW w:w="1458" w:type="pct"/>
            <w:gridSpan w:val="4"/>
            <w:vAlign w:val="center"/>
          </w:tcPr>
          <w:p w:rsidR="002E093F" w:rsidRPr="00A167BB" w:rsidRDefault="002E093F" w:rsidP="0058148C">
            <w:pPr>
              <w:pStyle w:val="3"/>
              <w:spacing w:line="360" w:lineRule="auto"/>
              <w:jc w:val="center"/>
              <w:rPr>
                <w:rFonts w:ascii="仿宋_GB2312" w:eastAsia="仿宋_GB2312" w:cs="宋体"/>
                <w:color w:val="auto"/>
              </w:rPr>
            </w:pPr>
            <w:r w:rsidRPr="00A167BB">
              <w:rPr>
                <w:rFonts w:ascii="仿宋_GB2312" w:eastAsia="仿宋_GB2312" w:cs="宋体" w:hint="eastAsia"/>
                <w:color w:val="auto"/>
              </w:rPr>
              <w:t>企业是否上市</w:t>
            </w:r>
          </w:p>
        </w:tc>
        <w:tc>
          <w:tcPr>
            <w:tcW w:w="1211" w:type="pct"/>
            <w:gridSpan w:val="5"/>
            <w:vAlign w:val="center"/>
          </w:tcPr>
          <w:p w:rsidR="002E093F" w:rsidRPr="00A167BB" w:rsidRDefault="002E093F" w:rsidP="0058148C">
            <w:pPr>
              <w:pStyle w:val="3"/>
              <w:spacing w:line="360" w:lineRule="auto"/>
              <w:ind w:firstLineChars="100" w:firstLine="228"/>
              <w:rPr>
                <w:rFonts w:ascii="仿宋_GB2312" w:eastAsia="仿宋_GB2312"/>
                <w:color w:val="auto"/>
                <w:spacing w:val="-10"/>
              </w:rPr>
            </w:pPr>
            <w:r w:rsidRPr="00A167BB">
              <w:rPr>
                <w:rFonts w:ascii="仿宋_GB2312" w:eastAsia="仿宋_GB2312" w:hAnsi="华文仿宋" w:hint="eastAsia"/>
                <w:bCs/>
                <w:color w:val="auto"/>
              </w:rPr>
              <w:t xml:space="preserve">□ </w:t>
            </w:r>
            <w:r w:rsidRPr="00A167BB">
              <w:rPr>
                <w:rFonts w:ascii="仿宋_GB2312" w:eastAsia="仿宋_GB2312" w:hint="eastAsia"/>
                <w:color w:val="auto"/>
                <w:spacing w:val="-10"/>
              </w:rPr>
              <w:t xml:space="preserve">是   </w:t>
            </w:r>
            <w:r w:rsidRPr="00A167BB">
              <w:rPr>
                <w:rFonts w:ascii="仿宋_GB2312" w:eastAsia="仿宋_GB2312" w:hAnsi="华文仿宋" w:hint="eastAsia"/>
                <w:bCs/>
                <w:color w:val="auto"/>
              </w:rPr>
              <w:t xml:space="preserve">□ </w:t>
            </w:r>
            <w:r w:rsidRPr="00A167BB">
              <w:rPr>
                <w:rFonts w:ascii="仿宋_GB2312" w:eastAsia="仿宋_GB2312" w:hint="eastAsia"/>
                <w:color w:val="auto"/>
                <w:spacing w:val="-10"/>
              </w:rPr>
              <w:t>否</w:t>
            </w:r>
          </w:p>
        </w:tc>
        <w:tc>
          <w:tcPr>
            <w:tcW w:w="1503" w:type="pct"/>
            <w:gridSpan w:val="8"/>
            <w:vAlign w:val="center"/>
          </w:tcPr>
          <w:p w:rsidR="002E093F" w:rsidRPr="00A167BB" w:rsidRDefault="002E093F" w:rsidP="0058148C">
            <w:pPr>
              <w:pStyle w:val="3"/>
              <w:spacing w:line="360" w:lineRule="auto"/>
              <w:jc w:val="center"/>
              <w:rPr>
                <w:rFonts w:ascii="仿宋_GB2312" w:eastAsia="仿宋_GB2312" w:cs="宋体"/>
                <w:color w:val="auto"/>
              </w:rPr>
            </w:pPr>
            <w:r w:rsidRPr="00A167BB">
              <w:rPr>
                <w:rFonts w:ascii="仿宋_GB2312" w:eastAsia="仿宋_GB2312" w:cs="宋体" w:hint="eastAsia"/>
                <w:color w:val="auto"/>
              </w:rPr>
              <w:t>企业上市代码</w:t>
            </w:r>
          </w:p>
        </w:tc>
        <w:tc>
          <w:tcPr>
            <w:tcW w:w="828" w:type="pct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2E093F" w:rsidRPr="00505195" w:rsidTr="0058148C">
        <w:trPr>
          <w:cantSplit/>
          <w:trHeight w:val="1459"/>
        </w:trPr>
        <w:tc>
          <w:tcPr>
            <w:tcW w:w="733" w:type="pct"/>
            <w:vAlign w:val="center"/>
          </w:tcPr>
          <w:p w:rsidR="002E093F" w:rsidRPr="00A167BB" w:rsidRDefault="002E093F" w:rsidP="0058148C">
            <w:pPr>
              <w:pStyle w:val="3"/>
              <w:spacing w:line="360" w:lineRule="auto"/>
              <w:jc w:val="center"/>
              <w:rPr>
                <w:rFonts w:ascii="仿宋_GB2312" w:eastAsia="仿宋_GB2312" w:cs="宋体"/>
                <w:color w:val="auto"/>
              </w:rPr>
            </w:pPr>
            <w:r w:rsidRPr="00A167BB">
              <w:rPr>
                <w:rFonts w:ascii="仿宋_GB2312" w:eastAsia="仿宋_GB2312" w:cs="宋体" w:hint="eastAsia"/>
                <w:color w:val="auto"/>
              </w:rPr>
              <w:t>企业主营产品（服务）所属领域</w:t>
            </w:r>
          </w:p>
          <w:p w:rsidR="002E093F" w:rsidRPr="00A167BB" w:rsidRDefault="002E093F" w:rsidP="0058148C">
            <w:pPr>
              <w:pStyle w:val="3"/>
              <w:spacing w:line="360" w:lineRule="auto"/>
              <w:jc w:val="center"/>
              <w:rPr>
                <w:rFonts w:ascii="仿宋_GB2312" w:eastAsia="仿宋_GB2312" w:cs="宋体"/>
                <w:color w:val="auto"/>
              </w:rPr>
            </w:pPr>
            <w:r w:rsidRPr="00A167BB">
              <w:rPr>
                <w:rFonts w:ascii="仿宋_GB2312" w:eastAsia="仿宋_GB2312" w:cs="宋体" w:hint="eastAsia"/>
                <w:color w:val="auto"/>
              </w:rPr>
              <w:t>（可多选）</w:t>
            </w:r>
          </w:p>
        </w:tc>
        <w:tc>
          <w:tcPr>
            <w:tcW w:w="4267" w:type="pct"/>
            <w:gridSpan w:val="17"/>
            <w:vAlign w:val="center"/>
          </w:tcPr>
          <w:p w:rsidR="002E093F" w:rsidRPr="00505195" w:rsidRDefault="002E093F" w:rsidP="0058148C">
            <w:pPr>
              <w:spacing w:line="360" w:lineRule="auto"/>
              <w:rPr>
                <w:rFonts w:ascii="仿宋_GB2312" w:eastAsia="仿宋_GB2312"/>
                <w:spacing w:val="-6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pacing w:val="-6"/>
                <w:sz w:val="24"/>
                <w:szCs w:val="24"/>
              </w:rPr>
              <w:t>□半导体材料     □磁性材料          □覆铜板</w:t>
            </w:r>
          </w:p>
          <w:p w:rsidR="002E093F" w:rsidRPr="00505195" w:rsidRDefault="002E093F" w:rsidP="0058148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pacing w:val="-6"/>
                <w:sz w:val="24"/>
                <w:szCs w:val="24"/>
              </w:rPr>
              <w:t>□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电子铜箔      </w:t>
            </w:r>
            <w:r w:rsidRPr="00505195">
              <w:rPr>
                <w:rFonts w:ascii="仿宋_GB2312" w:eastAsia="仿宋_GB2312" w:hint="eastAsia"/>
                <w:spacing w:val="-6"/>
                <w:sz w:val="24"/>
                <w:szCs w:val="24"/>
              </w:rPr>
              <w:t>□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压电晶体材料    </w:t>
            </w:r>
            <w:r w:rsidRPr="00505195">
              <w:rPr>
                <w:rFonts w:ascii="仿宋_GB2312" w:eastAsia="仿宋_GB2312" w:hint="eastAsia"/>
                <w:spacing w:val="-6"/>
                <w:sz w:val="24"/>
                <w:szCs w:val="24"/>
              </w:rPr>
              <w:t>□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>电子化工材料</w:t>
            </w:r>
          </w:p>
          <w:p w:rsidR="002E093F" w:rsidRPr="00505195" w:rsidRDefault="002E093F" w:rsidP="0058148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pacing w:val="-6"/>
                <w:sz w:val="24"/>
                <w:szCs w:val="24"/>
              </w:rPr>
              <w:t>□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真空电子与专用金属材料          </w:t>
            </w:r>
            <w:r w:rsidRPr="00505195">
              <w:rPr>
                <w:rFonts w:ascii="仿宋_GB2312" w:eastAsia="仿宋_GB2312" w:hint="eastAsia"/>
                <w:spacing w:val="-6"/>
                <w:sz w:val="24"/>
                <w:szCs w:val="24"/>
              </w:rPr>
              <w:t>□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电子锡焊料      </w:t>
            </w:r>
          </w:p>
          <w:p w:rsidR="002E093F" w:rsidRPr="00505195" w:rsidRDefault="002E093F" w:rsidP="0058148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pacing w:val="-6"/>
                <w:sz w:val="24"/>
                <w:szCs w:val="24"/>
              </w:rPr>
              <w:t>□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>电子</w:t>
            </w:r>
            <w:r>
              <w:rPr>
                <w:rFonts w:ascii="仿宋_GB2312" w:eastAsia="仿宋_GB2312" w:hint="eastAsia"/>
                <w:sz w:val="24"/>
                <w:szCs w:val="24"/>
              </w:rPr>
              <w:t>石英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05195">
              <w:rPr>
                <w:rFonts w:ascii="仿宋_GB2312" w:eastAsia="仿宋_GB2312" w:hint="eastAsia"/>
                <w:spacing w:val="-6"/>
                <w:sz w:val="24"/>
                <w:szCs w:val="24"/>
              </w:rPr>
              <w:t>□电子陶瓷         □光电子材料</w:t>
            </w:r>
          </w:p>
          <w:p w:rsidR="002E093F" w:rsidRPr="00505195" w:rsidRDefault="002E093F" w:rsidP="0058148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505195">
              <w:rPr>
                <w:rFonts w:ascii="仿宋_GB2312" w:eastAsia="仿宋_GB2312" w:hint="eastAsia"/>
                <w:spacing w:val="-6"/>
                <w:sz w:val="24"/>
                <w:szCs w:val="24"/>
              </w:rPr>
              <w:t>□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>其他领域（若选择其他，请注明具体领域）</w:t>
            </w:r>
            <w:r w:rsidRPr="0050519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2E093F" w:rsidRPr="00505195" w:rsidTr="0058148C">
        <w:trPr>
          <w:cantSplit/>
          <w:trHeight w:val="553"/>
        </w:trPr>
        <w:tc>
          <w:tcPr>
            <w:tcW w:w="733" w:type="pct"/>
            <w:vMerge w:val="restart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企 业</w:t>
            </w:r>
          </w:p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财 </w:t>
            </w:r>
            <w:proofErr w:type="gramStart"/>
            <w:r w:rsidRPr="00505195"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状 </w:t>
            </w:r>
            <w:proofErr w:type="gramStart"/>
            <w:r w:rsidRPr="00505195"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929" w:type="pct"/>
            <w:gridSpan w:val="5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总资产</w:t>
            </w:r>
          </w:p>
        </w:tc>
        <w:tc>
          <w:tcPr>
            <w:tcW w:w="1008" w:type="pct"/>
            <w:gridSpan w:val="3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6" w:type="pct"/>
            <w:gridSpan w:val="6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净资产</w:t>
            </w:r>
          </w:p>
        </w:tc>
        <w:tc>
          <w:tcPr>
            <w:tcW w:w="965" w:type="pct"/>
            <w:gridSpan w:val="3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2E093F" w:rsidRPr="00505195" w:rsidTr="0058148C">
        <w:trPr>
          <w:cantSplit/>
          <w:trHeight w:val="665"/>
        </w:trPr>
        <w:tc>
          <w:tcPr>
            <w:tcW w:w="733" w:type="pct"/>
            <w:vMerge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9" w:type="pct"/>
            <w:gridSpan w:val="5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9A7E60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9A7E60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>主营业务收入</w:t>
            </w:r>
          </w:p>
        </w:tc>
        <w:tc>
          <w:tcPr>
            <w:tcW w:w="1008" w:type="pct"/>
            <w:gridSpan w:val="3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6" w:type="pct"/>
            <w:gridSpan w:val="6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pacing w:val="-10"/>
                <w:sz w:val="24"/>
                <w:szCs w:val="24"/>
              </w:rPr>
              <w:t>201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7</w:t>
            </w:r>
            <w:r w:rsidRPr="00505195">
              <w:rPr>
                <w:rFonts w:ascii="仿宋_GB2312" w:eastAsia="仿宋_GB2312" w:hint="eastAsia"/>
                <w:spacing w:val="-10"/>
                <w:sz w:val="24"/>
                <w:szCs w:val="24"/>
              </w:rPr>
              <w:t>年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>主营业务收入</w:t>
            </w:r>
          </w:p>
        </w:tc>
        <w:tc>
          <w:tcPr>
            <w:tcW w:w="965" w:type="pct"/>
            <w:gridSpan w:val="3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2E093F" w:rsidRPr="00505195" w:rsidTr="0058148C">
        <w:trPr>
          <w:cantSplit/>
          <w:trHeight w:val="704"/>
        </w:trPr>
        <w:tc>
          <w:tcPr>
            <w:tcW w:w="733" w:type="pct"/>
            <w:vMerge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9" w:type="pct"/>
            <w:gridSpan w:val="5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E60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9A7E60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>利润总额</w:t>
            </w:r>
          </w:p>
        </w:tc>
        <w:tc>
          <w:tcPr>
            <w:tcW w:w="1008" w:type="pct"/>
            <w:gridSpan w:val="3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6" w:type="pct"/>
            <w:gridSpan w:val="6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>年利润总额</w:t>
            </w:r>
          </w:p>
        </w:tc>
        <w:tc>
          <w:tcPr>
            <w:tcW w:w="965" w:type="pct"/>
            <w:gridSpan w:val="3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2E093F" w:rsidRPr="00505195" w:rsidTr="0058148C">
        <w:trPr>
          <w:cantSplit/>
          <w:trHeight w:val="624"/>
        </w:trPr>
        <w:tc>
          <w:tcPr>
            <w:tcW w:w="733" w:type="pct"/>
            <w:vMerge w:val="restart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企业研发能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lastRenderedPageBreak/>
              <w:t>力</w:t>
            </w:r>
          </w:p>
        </w:tc>
        <w:tc>
          <w:tcPr>
            <w:tcW w:w="929" w:type="pct"/>
            <w:gridSpan w:val="5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lastRenderedPageBreak/>
              <w:t>研发投入</w:t>
            </w:r>
          </w:p>
        </w:tc>
        <w:tc>
          <w:tcPr>
            <w:tcW w:w="3338" w:type="pct"/>
            <w:gridSpan w:val="12"/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    万元</w:t>
            </w:r>
          </w:p>
        </w:tc>
      </w:tr>
      <w:tr w:rsidR="002E093F" w:rsidRPr="00505195" w:rsidTr="0058148C">
        <w:trPr>
          <w:cantSplit/>
          <w:trHeight w:val="917"/>
        </w:trPr>
        <w:tc>
          <w:tcPr>
            <w:tcW w:w="733" w:type="pct"/>
            <w:vMerge/>
            <w:tcBorders>
              <w:bottom w:val="single" w:sz="4" w:space="0" w:color="auto"/>
            </w:tcBorders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9" w:type="pct"/>
            <w:gridSpan w:val="5"/>
            <w:tcBorders>
              <w:bottom w:val="single" w:sz="4" w:space="0" w:color="auto"/>
            </w:tcBorders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电子材料相关有效知识产权数(件)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(2018年获)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>发明专利</w:t>
            </w:r>
          </w:p>
        </w:tc>
        <w:tc>
          <w:tcPr>
            <w:tcW w:w="656" w:type="pct"/>
            <w:gridSpan w:val="3"/>
            <w:tcBorders>
              <w:bottom w:val="single" w:sz="4" w:space="0" w:color="auto"/>
            </w:tcBorders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bottom w:val="single" w:sz="4" w:space="0" w:color="auto"/>
            </w:tcBorders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(2018年获)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>其他专利</w:t>
            </w:r>
          </w:p>
        </w:tc>
        <w:tc>
          <w:tcPr>
            <w:tcW w:w="1073" w:type="pct"/>
            <w:gridSpan w:val="4"/>
            <w:tcBorders>
              <w:bottom w:val="single" w:sz="4" w:space="0" w:color="auto"/>
            </w:tcBorders>
            <w:vAlign w:val="center"/>
          </w:tcPr>
          <w:p w:rsidR="002E093F" w:rsidRPr="00505195" w:rsidRDefault="002E093F" w:rsidP="0058148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093F" w:rsidRPr="00505195" w:rsidTr="0058148C">
        <w:trPr>
          <w:cantSplit/>
          <w:trHeight w:val="848"/>
        </w:trPr>
        <w:tc>
          <w:tcPr>
            <w:tcW w:w="901" w:type="pct"/>
            <w:gridSpan w:val="2"/>
            <w:vMerge w:val="restart"/>
            <w:vAlign w:val="center"/>
          </w:tcPr>
          <w:p w:rsidR="002E093F" w:rsidRPr="00505195" w:rsidRDefault="002E093F" w:rsidP="0058148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lastRenderedPageBreak/>
              <w:t>电子材料经营情况</w:t>
            </w:r>
          </w:p>
        </w:tc>
        <w:tc>
          <w:tcPr>
            <w:tcW w:w="1517" w:type="pct"/>
            <w:gridSpan w:val="6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电子材料产品销售额（</w:t>
            </w:r>
            <w:proofErr w:type="gramStart"/>
            <w:r w:rsidRPr="00505195">
              <w:rPr>
                <w:rFonts w:ascii="仿宋_GB2312" w:eastAsia="仿宋_GB2312" w:hint="eastAsia"/>
                <w:sz w:val="24"/>
                <w:szCs w:val="24"/>
              </w:rPr>
              <w:t>含内配</w:t>
            </w:r>
            <w:proofErr w:type="gramEnd"/>
            <w:r w:rsidRPr="00505195">
              <w:rPr>
                <w:rFonts w:ascii="仿宋_GB2312" w:eastAsia="仿宋_GB2312" w:hint="eastAsia"/>
                <w:sz w:val="24"/>
                <w:szCs w:val="24"/>
              </w:rPr>
              <w:t>）合计</w:t>
            </w:r>
          </w:p>
        </w:tc>
        <w:tc>
          <w:tcPr>
            <w:tcW w:w="2582" w:type="pct"/>
            <w:gridSpan w:val="10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万元</w:t>
            </w:r>
          </w:p>
        </w:tc>
      </w:tr>
      <w:tr w:rsidR="002E093F" w:rsidRPr="00505195" w:rsidTr="0058148C">
        <w:trPr>
          <w:cantSplit/>
          <w:trHeight w:val="662"/>
        </w:trPr>
        <w:tc>
          <w:tcPr>
            <w:tcW w:w="901" w:type="pct"/>
            <w:gridSpan w:val="2"/>
            <w:vMerge/>
            <w:vAlign w:val="center"/>
          </w:tcPr>
          <w:p w:rsidR="002E093F" w:rsidRPr="00505195" w:rsidRDefault="002E093F" w:rsidP="0058148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068" w:type="pct"/>
            <w:gridSpan w:val="5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电子材料产品</w:t>
            </w:r>
          </w:p>
        </w:tc>
        <w:tc>
          <w:tcPr>
            <w:tcW w:w="890" w:type="pct"/>
            <w:gridSpan w:val="4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企业产能规模</w:t>
            </w:r>
          </w:p>
        </w:tc>
        <w:tc>
          <w:tcPr>
            <w:tcW w:w="802" w:type="pct"/>
            <w:gridSpan w:val="4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>年产量</w:t>
            </w:r>
          </w:p>
        </w:tc>
        <w:tc>
          <w:tcPr>
            <w:tcW w:w="890" w:type="pct"/>
            <w:gridSpan w:val="2"/>
            <w:vAlign w:val="center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2E093F" w:rsidRPr="00505195" w:rsidTr="0058148C">
        <w:trPr>
          <w:cantSplit/>
          <w:trHeight w:val="572"/>
        </w:trPr>
        <w:tc>
          <w:tcPr>
            <w:tcW w:w="901" w:type="pct"/>
            <w:gridSpan w:val="2"/>
            <w:vMerge/>
            <w:vAlign w:val="center"/>
          </w:tcPr>
          <w:p w:rsidR="002E093F" w:rsidRPr="00505195" w:rsidRDefault="002E093F" w:rsidP="0058148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9" w:type="pct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68" w:type="pct"/>
            <w:gridSpan w:val="5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0" w:type="pct"/>
            <w:gridSpan w:val="4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2" w:type="pct"/>
            <w:gridSpan w:val="4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0" w:type="pct"/>
            <w:gridSpan w:val="2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093F" w:rsidRPr="00505195" w:rsidTr="0058148C">
        <w:trPr>
          <w:cantSplit/>
          <w:trHeight w:val="552"/>
        </w:trPr>
        <w:tc>
          <w:tcPr>
            <w:tcW w:w="901" w:type="pct"/>
            <w:gridSpan w:val="2"/>
            <w:vMerge/>
            <w:vAlign w:val="center"/>
          </w:tcPr>
          <w:p w:rsidR="002E093F" w:rsidRPr="00505195" w:rsidRDefault="002E093F" w:rsidP="0058148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9" w:type="pct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68" w:type="pct"/>
            <w:gridSpan w:val="5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0" w:type="pct"/>
            <w:gridSpan w:val="4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2" w:type="pct"/>
            <w:gridSpan w:val="4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0" w:type="pct"/>
            <w:gridSpan w:val="2"/>
          </w:tcPr>
          <w:p w:rsidR="002E093F" w:rsidRPr="00505195" w:rsidRDefault="002E093F" w:rsidP="005814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093F" w:rsidRPr="00505195" w:rsidTr="0058148C">
        <w:trPr>
          <w:cantSplit/>
          <w:trHeight w:val="546"/>
        </w:trPr>
        <w:tc>
          <w:tcPr>
            <w:tcW w:w="901" w:type="pct"/>
            <w:gridSpan w:val="2"/>
            <w:vMerge/>
            <w:vAlign w:val="center"/>
          </w:tcPr>
          <w:p w:rsidR="002E093F" w:rsidRPr="00505195" w:rsidRDefault="002E093F" w:rsidP="0058148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9" w:type="pct"/>
          </w:tcPr>
          <w:p w:rsidR="002E093F" w:rsidRPr="00505195" w:rsidRDefault="002E093F" w:rsidP="0058148C">
            <w:pPr>
              <w:widowControl/>
              <w:ind w:leftChars="32" w:left="6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068" w:type="pct"/>
            <w:gridSpan w:val="5"/>
          </w:tcPr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0" w:type="pct"/>
            <w:gridSpan w:val="4"/>
          </w:tcPr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2" w:type="pct"/>
            <w:gridSpan w:val="4"/>
          </w:tcPr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</w:rPr>
            </w:pPr>
          </w:p>
        </w:tc>
        <w:tc>
          <w:tcPr>
            <w:tcW w:w="890" w:type="pct"/>
            <w:gridSpan w:val="2"/>
          </w:tcPr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</w:rPr>
            </w:pPr>
          </w:p>
        </w:tc>
      </w:tr>
      <w:tr w:rsidR="002E093F" w:rsidRPr="00505195" w:rsidTr="0058148C">
        <w:trPr>
          <w:cantSplit/>
          <w:trHeight w:val="568"/>
        </w:trPr>
        <w:tc>
          <w:tcPr>
            <w:tcW w:w="901" w:type="pct"/>
            <w:gridSpan w:val="2"/>
            <w:vMerge/>
            <w:vAlign w:val="center"/>
          </w:tcPr>
          <w:p w:rsidR="002E093F" w:rsidRPr="00505195" w:rsidRDefault="002E093F" w:rsidP="0058148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9" w:type="pct"/>
          </w:tcPr>
          <w:p w:rsidR="002E093F" w:rsidRPr="00505195" w:rsidRDefault="002E093F" w:rsidP="0058148C">
            <w:pPr>
              <w:widowControl/>
              <w:ind w:leftChars="32" w:left="6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068" w:type="pct"/>
            <w:gridSpan w:val="5"/>
          </w:tcPr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0" w:type="pct"/>
            <w:gridSpan w:val="4"/>
          </w:tcPr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2" w:type="pct"/>
            <w:gridSpan w:val="4"/>
          </w:tcPr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</w:rPr>
            </w:pPr>
          </w:p>
        </w:tc>
        <w:tc>
          <w:tcPr>
            <w:tcW w:w="890" w:type="pct"/>
            <w:gridSpan w:val="2"/>
          </w:tcPr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</w:rPr>
            </w:pPr>
          </w:p>
        </w:tc>
      </w:tr>
      <w:tr w:rsidR="002E093F" w:rsidRPr="00505195" w:rsidTr="0058148C">
        <w:trPr>
          <w:cantSplit/>
          <w:trHeight w:val="562"/>
        </w:trPr>
        <w:tc>
          <w:tcPr>
            <w:tcW w:w="901" w:type="pct"/>
            <w:gridSpan w:val="2"/>
            <w:vMerge/>
            <w:vAlign w:val="center"/>
          </w:tcPr>
          <w:p w:rsidR="002E093F" w:rsidRPr="00505195" w:rsidRDefault="002E093F" w:rsidP="0058148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9" w:type="pct"/>
          </w:tcPr>
          <w:p w:rsidR="002E093F" w:rsidRPr="00505195" w:rsidRDefault="002E093F" w:rsidP="0058148C">
            <w:pPr>
              <w:ind w:leftChars="32" w:left="6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068" w:type="pct"/>
            <w:gridSpan w:val="5"/>
          </w:tcPr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0" w:type="pct"/>
            <w:gridSpan w:val="4"/>
          </w:tcPr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2" w:type="pct"/>
            <w:gridSpan w:val="4"/>
          </w:tcPr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</w:rPr>
            </w:pPr>
          </w:p>
        </w:tc>
        <w:tc>
          <w:tcPr>
            <w:tcW w:w="890" w:type="pct"/>
            <w:gridSpan w:val="2"/>
          </w:tcPr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</w:rPr>
            </w:pPr>
          </w:p>
        </w:tc>
      </w:tr>
      <w:tr w:rsidR="002E093F" w:rsidRPr="00505195" w:rsidTr="0058148C">
        <w:trPr>
          <w:cantSplit/>
          <w:trHeight w:val="3731"/>
        </w:trPr>
        <w:tc>
          <w:tcPr>
            <w:tcW w:w="901" w:type="pct"/>
            <w:gridSpan w:val="2"/>
            <w:vAlign w:val="center"/>
          </w:tcPr>
          <w:p w:rsidR="002E093F" w:rsidRPr="00505195" w:rsidRDefault="002E093F" w:rsidP="0058148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企业承诺</w:t>
            </w:r>
          </w:p>
        </w:tc>
        <w:tc>
          <w:tcPr>
            <w:tcW w:w="4099" w:type="pct"/>
            <w:gridSpan w:val="16"/>
          </w:tcPr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本企业承诺，本申报表填写内容及申报相关附件材料属实。</w:t>
            </w:r>
          </w:p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  <w:p w:rsidR="002E093F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  <w:p w:rsidR="002E093F" w:rsidRPr="00505195" w:rsidRDefault="00E93268" w:rsidP="0058148C">
            <w:pPr>
              <w:widowControl/>
              <w:ind w:leftChars="32" w:left="67" w:firstLineChars="1800" w:firstLine="43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</w:t>
            </w:r>
            <w:r w:rsidR="002E093F" w:rsidRPr="00505195">
              <w:rPr>
                <w:rFonts w:ascii="仿宋_GB2312" w:eastAsia="仿宋_GB2312" w:hint="eastAsia"/>
                <w:sz w:val="24"/>
                <w:szCs w:val="24"/>
              </w:rPr>
              <w:t>人签字：</w:t>
            </w:r>
          </w:p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  <w:p w:rsidR="002E093F" w:rsidRPr="00505195" w:rsidRDefault="002E093F" w:rsidP="0058148C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  <w:p w:rsidR="002E093F" w:rsidRPr="00505195" w:rsidRDefault="002E093F" w:rsidP="0058148C">
            <w:pPr>
              <w:widowControl/>
              <w:ind w:leftChars="32" w:left="67" w:firstLineChars="2000" w:firstLine="4800"/>
              <w:rPr>
                <w:rFonts w:ascii="仿宋_GB2312" w:eastAsia="仿宋_GB2312"/>
                <w:spacing w:val="-6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（企业公章）</w:t>
            </w:r>
          </w:p>
        </w:tc>
      </w:tr>
      <w:tr w:rsidR="002E093F" w:rsidRPr="00505195" w:rsidTr="0058148C">
        <w:trPr>
          <w:cantSplit/>
          <w:trHeight w:hRule="exact" w:val="3549"/>
        </w:trPr>
        <w:tc>
          <w:tcPr>
            <w:tcW w:w="901" w:type="pct"/>
            <w:gridSpan w:val="2"/>
            <w:vAlign w:val="center"/>
          </w:tcPr>
          <w:p w:rsidR="002E093F" w:rsidRPr="00505195" w:rsidRDefault="002E093F" w:rsidP="0058148C">
            <w:pPr>
              <w:widowControl/>
              <w:ind w:leftChars="32" w:left="6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分会初审意见</w:t>
            </w:r>
          </w:p>
        </w:tc>
        <w:tc>
          <w:tcPr>
            <w:tcW w:w="4099" w:type="pct"/>
            <w:gridSpan w:val="16"/>
            <w:vAlign w:val="center"/>
          </w:tcPr>
          <w:p w:rsidR="002E093F" w:rsidRPr="00505195" w:rsidRDefault="002E093F" w:rsidP="0058148C">
            <w:pPr>
              <w:widowControl/>
              <w:ind w:leftChars="32" w:left="67" w:firstLineChars="1950" w:firstLine="4680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505195">
              <w:rPr>
                <w:rFonts w:ascii="仿宋_GB2312" w:eastAsia="仿宋_GB2312"/>
                <w:sz w:val="24"/>
                <w:szCs w:val="24"/>
              </w:rPr>
              <w:t>公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505195">
              <w:rPr>
                <w:rFonts w:ascii="仿宋_GB2312" w:eastAsia="仿宋_GB2312"/>
                <w:sz w:val="24"/>
                <w:szCs w:val="24"/>
              </w:rPr>
              <w:t>章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2E093F" w:rsidRPr="00505195" w:rsidRDefault="002E093F" w:rsidP="0058148C">
            <w:pPr>
              <w:widowControl/>
              <w:ind w:leftChars="32" w:left="67" w:firstLineChars="1800" w:firstLine="4320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/>
                <w:sz w:val="24"/>
                <w:szCs w:val="24"/>
              </w:rPr>
              <w:t xml:space="preserve">                       </w:t>
            </w:r>
          </w:p>
          <w:p w:rsidR="002E093F" w:rsidRPr="00505195" w:rsidRDefault="002E093F" w:rsidP="0058148C">
            <w:pPr>
              <w:widowControl/>
              <w:ind w:leftChars="32" w:left="67" w:firstLineChars="1800" w:firstLine="4320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/>
                <w:sz w:val="24"/>
                <w:szCs w:val="24"/>
              </w:rPr>
              <w:t xml:space="preserve">年  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505195">
              <w:rPr>
                <w:rFonts w:ascii="仿宋_GB2312" w:eastAsia="仿宋_GB2312"/>
                <w:sz w:val="24"/>
                <w:szCs w:val="24"/>
              </w:rPr>
              <w:t xml:space="preserve">月 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505195">
              <w:rPr>
                <w:rFonts w:ascii="仿宋_GB2312" w:eastAsia="仿宋_GB2312"/>
                <w:sz w:val="24"/>
                <w:szCs w:val="24"/>
              </w:rPr>
              <w:t xml:space="preserve"> 日</w:t>
            </w:r>
          </w:p>
          <w:p w:rsidR="002E093F" w:rsidRPr="00505195" w:rsidRDefault="002E093F" w:rsidP="0058148C">
            <w:pPr>
              <w:widowControl/>
              <w:snapToGrid w:val="0"/>
              <w:ind w:leftChars="32" w:left="67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507F2" w:rsidRDefault="006507F2"/>
    <w:sectPr w:rsidR="006507F2" w:rsidSect="003C574E">
      <w:footerReference w:type="default" r:id="rId7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90" w:rsidRDefault="00AA7790" w:rsidP="002E093F">
      <w:r>
        <w:separator/>
      </w:r>
    </w:p>
  </w:endnote>
  <w:endnote w:type="continuationSeparator" w:id="0">
    <w:p w:rsidR="00AA7790" w:rsidRDefault="00AA7790" w:rsidP="002E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4C" w:rsidRDefault="00647BD8">
    <w:pPr>
      <w:pStyle w:val="a4"/>
      <w:jc w:val="center"/>
    </w:pPr>
    <w:r>
      <w:fldChar w:fldCharType="begin"/>
    </w:r>
    <w:r w:rsidR="00C30FCE">
      <w:instrText>PAGE   \* MERGEFORMAT</w:instrText>
    </w:r>
    <w:r>
      <w:fldChar w:fldCharType="separate"/>
    </w:r>
    <w:r w:rsidR="00DF6607" w:rsidRPr="00DF6607">
      <w:rPr>
        <w:noProof/>
        <w:lang w:val="zh-CN"/>
      </w:rPr>
      <w:t>1</w:t>
    </w:r>
    <w:r>
      <w:fldChar w:fldCharType="end"/>
    </w:r>
  </w:p>
  <w:p w:rsidR="00F5274C" w:rsidRDefault="00AA77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90" w:rsidRDefault="00AA7790" w:rsidP="002E093F">
      <w:r>
        <w:separator/>
      </w:r>
    </w:p>
  </w:footnote>
  <w:footnote w:type="continuationSeparator" w:id="0">
    <w:p w:rsidR="00AA7790" w:rsidRDefault="00AA7790" w:rsidP="002E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3F"/>
    <w:rsid w:val="002E093F"/>
    <w:rsid w:val="00647BD8"/>
    <w:rsid w:val="006507F2"/>
    <w:rsid w:val="007C76D9"/>
    <w:rsid w:val="00AA7790"/>
    <w:rsid w:val="00C30FCE"/>
    <w:rsid w:val="00DF6607"/>
    <w:rsid w:val="00E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9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93F"/>
    <w:rPr>
      <w:sz w:val="18"/>
      <w:szCs w:val="18"/>
    </w:rPr>
  </w:style>
  <w:style w:type="paragraph" w:styleId="3">
    <w:name w:val="Body Text 3"/>
    <w:basedOn w:val="a"/>
    <w:link w:val="3Char"/>
    <w:rsid w:val="002E093F"/>
    <w:rPr>
      <w:rFonts w:ascii="楷体_GB2312" w:eastAsia="楷体_GB2312" w:hAnsi="Times New Roman"/>
      <w:color w:val="FF0000"/>
      <w:spacing w:val="-6"/>
      <w:sz w:val="24"/>
      <w:szCs w:val="24"/>
    </w:rPr>
  </w:style>
  <w:style w:type="character" w:customStyle="1" w:styleId="3Char">
    <w:name w:val="正文文本 3 Char"/>
    <w:basedOn w:val="a0"/>
    <w:link w:val="3"/>
    <w:rsid w:val="002E093F"/>
    <w:rPr>
      <w:rFonts w:ascii="楷体_GB2312" w:eastAsia="楷体_GB2312" w:hAnsi="Times New Roman" w:cs="Times New Roman"/>
      <w:color w:val="FF0000"/>
      <w:spacing w:val="-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9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93F"/>
    <w:rPr>
      <w:sz w:val="18"/>
      <w:szCs w:val="18"/>
    </w:rPr>
  </w:style>
  <w:style w:type="paragraph" w:styleId="3">
    <w:name w:val="Body Text 3"/>
    <w:basedOn w:val="a"/>
    <w:link w:val="3Char"/>
    <w:rsid w:val="002E093F"/>
    <w:rPr>
      <w:rFonts w:ascii="楷体_GB2312" w:eastAsia="楷体_GB2312" w:hAnsi="Times New Roman"/>
      <w:color w:val="FF0000"/>
      <w:spacing w:val="-6"/>
      <w:sz w:val="24"/>
      <w:szCs w:val="24"/>
    </w:rPr>
  </w:style>
  <w:style w:type="character" w:customStyle="1" w:styleId="3Char">
    <w:name w:val="正文文本 3 Char"/>
    <w:basedOn w:val="a0"/>
    <w:link w:val="3"/>
    <w:rsid w:val="002E093F"/>
    <w:rPr>
      <w:rFonts w:ascii="楷体_GB2312" w:eastAsia="楷体_GB2312" w:hAnsi="Times New Roman" w:cs="Times New Roman"/>
      <w:color w:val="FF0000"/>
      <w:spacing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xinpeiyu</dc:creator>
  <cp:lastModifiedBy>dell</cp:lastModifiedBy>
  <cp:revision>2</cp:revision>
  <dcterms:created xsi:type="dcterms:W3CDTF">2019-03-14T11:53:00Z</dcterms:created>
  <dcterms:modified xsi:type="dcterms:W3CDTF">2019-03-14T11:53:00Z</dcterms:modified>
</cp:coreProperties>
</file>